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97" w:rsidRPr="00EB40DC" w:rsidRDefault="00101697" w:rsidP="00101697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B40DC">
        <w:rPr>
          <w:rFonts w:ascii="Times New Roman" w:eastAsia="Calibri" w:hAnsi="Times New Roman" w:cs="Times New Roman"/>
          <w:bCs/>
          <w:sz w:val="24"/>
          <w:szCs w:val="24"/>
        </w:rPr>
        <w:t>ПРИНЯТО</w:t>
      </w:r>
      <w:r w:rsidRPr="00EB40DC">
        <w:rPr>
          <w:rFonts w:ascii="Times New Roman" w:eastAsia="Calibri" w:hAnsi="Times New Roman" w:cs="Times New Roman"/>
          <w:bCs/>
          <w:sz w:val="24"/>
          <w:szCs w:val="24"/>
        </w:rPr>
        <w:tab/>
        <w:t>УТВЕРЖДЕНО</w:t>
      </w:r>
    </w:p>
    <w:p w:rsidR="00101697" w:rsidRPr="00EB40DC" w:rsidRDefault="00101697" w:rsidP="00101697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40DC">
        <w:rPr>
          <w:rFonts w:ascii="Times New Roman" w:eastAsia="Calibri" w:hAnsi="Times New Roman" w:cs="Times New Roman"/>
          <w:bCs/>
          <w:sz w:val="24"/>
          <w:szCs w:val="24"/>
        </w:rPr>
        <w:t>Педагогическим советом                                                                       Заведующий МБДОУ</w:t>
      </w:r>
    </w:p>
    <w:p w:rsidR="00101697" w:rsidRPr="00EB40DC" w:rsidRDefault="00101697" w:rsidP="00101697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40DC">
        <w:rPr>
          <w:rFonts w:ascii="Times New Roman" w:eastAsia="Calibri" w:hAnsi="Times New Roman" w:cs="Times New Roman"/>
          <w:bCs/>
          <w:sz w:val="24"/>
          <w:szCs w:val="24"/>
        </w:rPr>
        <w:t xml:space="preserve">Протокол № </w:t>
      </w:r>
      <w:r w:rsidR="00EB40D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EB40DC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EB40DC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Pr="00EB40DC">
        <w:rPr>
          <w:rFonts w:ascii="Times New Roman" w:eastAsia="Calibri" w:hAnsi="Times New Roman" w:cs="Times New Roman"/>
          <w:bCs/>
          <w:sz w:val="24"/>
          <w:szCs w:val="24"/>
        </w:rPr>
        <w:t>.08.202</w:t>
      </w:r>
      <w:r w:rsidR="00EB40D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B40DC">
        <w:rPr>
          <w:rFonts w:ascii="Times New Roman" w:eastAsia="Calibri" w:hAnsi="Times New Roman" w:cs="Times New Roman"/>
          <w:bCs/>
          <w:sz w:val="24"/>
          <w:szCs w:val="24"/>
        </w:rPr>
        <w:t>г.                                                детского сада № 17 «Колобок»</w:t>
      </w:r>
    </w:p>
    <w:p w:rsidR="002C0ADE" w:rsidRPr="00EB40DC" w:rsidRDefault="00101697" w:rsidP="00101697">
      <w:pPr>
        <w:tabs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40DC">
        <w:rPr>
          <w:rFonts w:ascii="Times New Roman" w:eastAsia="Calibri" w:hAnsi="Times New Roman" w:cs="Times New Roman"/>
          <w:bCs/>
          <w:sz w:val="24"/>
          <w:szCs w:val="24"/>
        </w:rPr>
        <w:tab/>
        <w:t>________ Н. В. Князева</w:t>
      </w:r>
    </w:p>
    <w:p w:rsidR="002C0ADE" w:rsidRPr="00EB40DC" w:rsidRDefault="00101697" w:rsidP="00101697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40D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Приказ от </w:t>
      </w:r>
      <w:r w:rsidR="00EB40DC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Pr="00EB40DC">
        <w:rPr>
          <w:rFonts w:ascii="Times New Roman" w:eastAsia="Calibri" w:hAnsi="Times New Roman" w:cs="Times New Roman"/>
          <w:bCs/>
          <w:sz w:val="24"/>
          <w:szCs w:val="24"/>
        </w:rPr>
        <w:t>.08.202</w:t>
      </w:r>
      <w:r w:rsidR="00EB40D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B40DC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EB40DC">
        <w:rPr>
          <w:rFonts w:ascii="Times New Roman" w:eastAsia="Calibri" w:hAnsi="Times New Roman" w:cs="Times New Roman"/>
          <w:bCs/>
          <w:sz w:val="24"/>
          <w:szCs w:val="24"/>
        </w:rPr>
        <w:t>93</w:t>
      </w:r>
    </w:p>
    <w:p w:rsidR="002C0ADE" w:rsidRPr="00EB40DC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Pr="00EB40DC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C0ADE" w:rsidRPr="00EB40DC" w:rsidRDefault="00101697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0DC">
        <w:rPr>
          <w:rFonts w:ascii="Times New Roman" w:eastAsia="Calibri" w:hAnsi="Times New Roman" w:cs="Times New Roman"/>
          <w:bCs/>
          <w:sz w:val="24"/>
          <w:szCs w:val="24"/>
        </w:rPr>
        <w:t>УЧЕБНЫЙ ПЛАН</w:t>
      </w:r>
    </w:p>
    <w:p w:rsidR="00101697" w:rsidRPr="00EB40DC" w:rsidRDefault="00101697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B40DC">
        <w:rPr>
          <w:rFonts w:ascii="Times New Roman" w:eastAsia="Calibri" w:hAnsi="Times New Roman" w:cs="Times New Roman"/>
          <w:bCs/>
          <w:sz w:val="28"/>
          <w:szCs w:val="28"/>
        </w:rPr>
        <w:t>Муниципального бюджетного дошкольного образовательного учреждения детского сад № 17 «Колобок» х. Каменная Балка</w:t>
      </w:r>
    </w:p>
    <w:p w:rsidR="002C0ADE" w:rsidRPr="00EB40DC" w:rsidRDefault="00101697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B40DC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EB40DC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EB40DC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 w:rsidR="00EB40D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EB40DC">
        <w:rPr>
          <w:rFonts w:ascii="Times New Roman" w:eastAsia="Calibri" w:hAnsi="Times New Roman" w:cs="Times New Roman"/>
          <w:bCs/>
          <w:sz w:val="28"/>
          <w:szCs w:val="28"/>
        </w:rPr>
        <w:t xml:space="preserve"> учебный год</w:t>
      </w:r>
    </w:p>
    <w:p w:rsidR="002C0ADE" w:rsidRPr="00EB40DC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DE" w:rsidRDefault="002C0ADE" w:rsidP="001016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1697" w:rsidRDefault="00101697" w:rsidP="001016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B7876" w:rsidRDefault="006B7876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B7876" w:rsidRDefault="006B7876" w:rsidP="006B7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0DC" w:rsidRDefault="00EB40DC" w:rsidP="00EB40DC">
      <w:pPr>
        <w:widowControl w:val="0"/>
        <w:suppressAutoHyphens/>
        <w:autoSpaceDE w:val="0"/>
        <w:autoSpaceDN w:val="0"/>
        <w:adjustRightInd w:val="0"/>
        <w:spacing w:after="0" w:line="240" w:lineRule="auto"/>
      </w:pPr>
      <w:r w:rsidRPr="00EB40DC">
        <w:rPr>
          <w:b/>
          <w:bCs/>
          <w:color w:val="000000"/>
        </w:rPr>
        <w:br/>
      </w:r>
      <w:r>
        <w:rPr>
          <w:rStyle w:val="fontstyle21"/>
        </w:rPr>
        <w:t>Учебный план - является локальным нормативным документом, регламентирующим</w:t>
      </w:r>
      <w:r w:rsidRPr="00EB40DC">
        <w:rPr>
          <w:color w:val="000000"/>
        </w:rPr>
        <w:br/>
      </w:r>
      <w:r>
        <w:rPr>
          <w:rStyle w:val="fontstyle21"/>
        </w:rPr>
        <w:t>общие требования к организации образовательного процесса в 2023-2024 учебном году</w:t>
      </w:r>
      <w:r w:rsidRPr="00EB40DC">
        <w:rPr>
          <w:color w:val="000000"/>
        </w:rPr>
        <w:br/>
      </w:r>
      <w:r>
        <w:rPr>
          <w:rStyle w:val="fontstyle21"/>
        </w:rPr>
        <w:t>МБДОУ детский сад №17  "Колобок" (далее ДОУ), устанавливающим перечень</w:t>
      </w:r>
      <w:r w:rsidRPr="00EB40DC">
        <w:rPr>
          <w:color w:val="000000"/>
        </w:rPr>
        <w:br/>
      </w:r>
      <w:r>
        <w:rPr>
          <w:rStyle w:val="fontstyle21"/>
        </w:rPr>
        <w:t>образовательных областей и объём учебного времени, отводимого на проведение</w:t>
      </w:r>
      <w:r w:rsidRPr="00EB40DC">
        <w:rPr>
          <w:color w:val="000000"/>
        </w:rPr>
        <w:br/>
      </w:r>
      <w:r>
        <w:rPr>
          <w:rStyle w:val="fontstyle21"/>
        </w:rPr>
        <w:t>непосредственно организованной образовательной деятельности. При этом данное</w:t>
      </w:r>
      <w:r w:rsidRPr="00EB40DC">
        <w:rPr>
          <w:color w:val="000000"/>
        </w:rPr>
        <w:br/>
      </w:r>
      <w:r>
        <w:rPr>
          <w:rStyle w:val="fontstyle21"/>
        </w:rPr>
        <w:t>распределение не является жёстко регламентированным и предусматривает возможность</w:t>
      </w:r>
      <w:r w:rsidRPr="00EB40DC">
        <w:rPr>
          <w:color w:val="000000"/>
        </w:rPr>
        <w:br/>
      </w:r>
      <w:r>
        <w:rPr>
          <w:rStyle w:val="fontstyle21"/>
        </w:rPr>
        <w:t>интеграции.</w:t>
      </w:r>
      <w:r w:rsidRPr="00EB40DC">
        <w:rPr>
          <w:color w:val="000000"/>
        </w:rPr>
        <w:br/>
      </w:r>
      <w:r>
        <w:rPr>
          <w:rStyle w:val="fontstyle01"/>
        </w:rPr>
        <w:t xml:space="preserve">Нормативной базой </w:t>
      </w:r>
      <w:r>
        <w:rPr>
          <w:rStyle w:val="fontstyle21"/>
        </w:rPr>
        <w:t>для составления учебного плана МБДОУ детского сада № 17</w:t>
      </w:r>
      <w:r w:rsidRPr="00EB40DC">
        <w:rPr>
          <w:color w:val="000000"/>
        </w:rPr>
        <w:br/>
      </w:r>
      <w:r>
        <w:rPr>
          <w:rStyle w:val="fontstyle21"/>
        </w:rPr>
        <w:t>«Колобок» являются следующие документы: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Федеральный закон от 29 декабря 2012 г. №273-ФЗ «Об образовании в Российской</w:t>
      </w:r>
      <w:r w:rsidRPr="00EB40DC">
        <w:rPr>
          <w:color w:val="000000"/>
        </w:rPr>
        <w:br/>
      </w:r>
      <w:r>
        <w:rPr>
          <w:rStyle w:val="fontstyle21"/>
        </w:rPr>
        <w:t>Федерации» (ред. от 24.06.2023) (с изм. и доп., вступ. в силу с 05.07.2023).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 xml:space="preserve">Приказ </w:t>
      </w:r>
      <w:proofErr w:type="spellStart"/>
      <w:r>
        <w:rPr>
          <w:rStyle w:val="fontstyle21"/>
        </w:rPr>
        <w:t>Минобрнауки</w:t>
      </w:r>
      <w:proofErr w:type="spellEnd"/>
      <w:r>
        <w:rPr>
          <w:rStyle w:val="fontstyle21"/>
        </w:rPr>
        <w:t xml:space="preserve"> России от 17 октября 2013 г. № 1155 «Об утверждении</w:t>
      </w:r>
      <w:r w:rsidRPr="00EB40DC">
        <w:rPr>
          <w:color w:val="000000"/>
        </w:rPr>
        <w:br/>
      </w:r>
      <w:r>
        <w:rPr>
          <w:rStyle w:val="fontstyle21"/>
        </w:rPr>
        <w:t>федерального государственного образовательного стандарта дошкольного</w:t>
      </w:r>
      <w:r w:rsidRPr="00EB40DC">
        <w:rPr>
          <w:color w:val="000000"/>
        </w:rPr>
        <w:br/>
      </w:r>
      <w:r>
        <w:rPr>
          <w:rStyle w:val="fontstyle21"/>
        </w:rPr>
        <w:t xml:space="preserve">образования» </w:t>
      </w:r>
      <w:r w:rsidRPr="00EB40DC">
        <w:rPr>
          <w:rStyle w:val="fontstyle21"/>
          <w:color w:val="000009"/>
        </w:rPr>
        <w:t>(</w:t>
      </w:r>
      <w:r>
        <w:rPr>
          <w:rStyle w:val="fontstyle21"/>
        </w:rPr>
        <w:t>зарегистрирован в Минюсте России 14 ноября 2013 г., регистрационный</w:t>
      </w:r>
      <w:r w:rsidRPr="00EB40DC">
        <w:rPr>
          <w:color w:val="000000"/>
        </w:rPr>
        <w:br/>
      </w:r>
      <w:r>
        <w:rPr>
          <w:rStyle w:val="fontstyle21"/>
        </w:rPr>
        <w:t xml:space="preserve">№ 30384; в редакции приказа </w:t>
      </w:r>
      <w:proofErr w:type="spellStart"/>
      <w:r>
        <w:rPr>
          <w:rStyle w:val="fontstyle21"/>
        </w:rPr>
        <w:t>Минпросвещения</w:t>
      </w:r>
      <w:proofErr w:type="spellEnd"/>
      <w:r>
        <w:rPr>
          <w:rStyle w:val="fontstyle21"/>
        </w:rPr>
        <w:t xml:space="preserve"> России от 8 ноября 2022 г. № 955,</w:t>
      </w:r>
      <w:r w:rsidRPr="00EB40DC">
        <w:rPr>
          <w:color w:val="000000"/>
        </w:rPr>
        <w:br/>
      </w:r>
      <w:r>
        <w:rPr>
          <w:rStyle w:val="fontstyle21"/>
        </w:rPr>
        <w:t>зарегистрировано в Минюсте России 6 февраля 2023 г., регистрационный № 72264</w:t>
      </w:r>
      <w:r w:rsidRPr="00EB40DC">
        <w:rPr>
          <w:rStyle w:val="fontstyle21"/>
          <w:color w:val="000009"/>
        </w:rPr>
        <w:t>).</w:t>
      </w:r>
      <w:r w:rsidRPr="00EB40DC">
        <w:rPr>
          <w:color w:val="000009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 xml:space="preserve">Приказ </w:t>
      </w:r>
      <w:proofErr w:type="spellStart"/>
      <w:r>
        <w:rPr>
          <w:rStyle w:val="fontstyle21"/>
        </w:rPr>
        <w:t>Минпросвещения</w:t>
      </w:r>
      <w:proofErr w:type="spellEnd"/>
      <w:r>
        <w:rPr>
          <w:rStyle w:val="fontstyle21"/>
        </w:rPr>
        <w:t xml:space="preserve"> России от 25 ноября 2022 № 1028 «Об утверждении</w:t>
      </w:r>
      <w:r w:rsidRPr="00EB40DC">
        <w:rPr>
          <w:color w:val="000000"/>
        </w:rPr>
        <w:br/>
      </w:r>
      <w:r>
        <w:rPr>
          <w:rStyle w:val="fontstyle21"/>
        </w:rPr>
        <w:t>федеральной образовательной программы дошкольного образования».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proofErr w:type="gramStart"/>
      <w:r>
        <w:rPr>
          <w:rStyle w:val="fontstyle21"/>
        </w:rPr>
        <w:t>Приказ Министерства просвещения РФ от 31.07.2020 №373 «Об утверждении Порядка</w:t>
      </w:r>
      <w:r w:rsidRPr="00EB40DC">
        <w:rPr>
          <w:color w:val="000000"/>
        </w:rPr>
        <w:br/>
      </w:r>
      <w:r>
        <w:rPr>
          <w:rStyle w:val="fontstyle21"/>
        </w:rPr>
        <w:t>организации и осуществления образовательной деятельности по основным</w:t>
      </w:r>
      <w:r w:rsidRPr="00EB40DC">
        <w:rPr>
          <w:color w:val="000000"/>
        </w:rPr>
        <w:br/>
      </w:r>
      <w:r>
        <w:rPr>
          <w:rStyle w:val="fontstyle21"/>
        </w:rPr>
        <w:t>общеобразовательным программам - образовательным программам дошкольного</w:t>
      </w:r>
      <w:r w:rsidRPr="00EB40DC">
        <w:rPr>
          <w:color w:val="000000"/>
        </w:rPr>
        <w:br/>
      </w:r>
      <w:r>
        <w:rPr>
          <w:rStyle w:val="fontstyle21"/>
        </w:rPr>
        <w:t>образования»;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Санитарно - эпидемиологические требования к организациям воспитания и обучения,</w:t>
      </w:r>
      <w:r w:rsidRPr="00EB40DC">
        <w:rPr>
          <w:color w:val="000000"/>
        </w:rPr>
        <w:br/>
      </w:r>
      <w:r>
        <w:rPr>
          <w:rStyle w:val="fontstyle21"/>
        </w:rPr>
        <w:t xml:space="preserve">отдыха и оздоровления детей и молодёжи – </w:t>
      </w:r>
      <w:proofErr w:type="spellStart"/>
      <w:r>
        <w:rPr>
          <w:rStyle w:val="fontstyle21"/>
        </w:rPr>
        <w:t>СанПин</w:t>
      </w:r>
      <w:proofErr w:type="spellEnd"/>
      <w:r>
        <w:rPr>
          <w:rStyle w:val="fontstyle21"/>
        </w:rPr>
        <w:t xml:space="preserve"> 2.4.3648-20 (утверждён</w:t>
      </w:r>
      <w:r w:rsidRPr="00EB40DC">
        <w:rPr>
          <w:color w:val="000000"/>
        </w:rPr>
        <w:br/>
      </w:r>
      <w:r>
        <w:rPr>
          <w:rStyle w:val="fontstyle21"/>
        </w:rPr>
        <w:t>постановлением Главного государственного врача Российской Федерации от</w:t>
      </w:r>
      <w:r w:rsidRPr="00EB40DC">
        <w:rPr>
          <w:color w:val="000000"/>
        </w:rPr>
        <w:br/>
      </w:r>
      <w:r>
        <w:rPr>
          <w:rStyle w:val="fontstyle21"/>
        </w:rPr>
        <w:t>28.09.2020 г. №28);</w:t>
      </w:r>
      <w:proofErr w:type="gramEnd"/>
      <w: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Постановление Главного государственного санитарного врача РФ от 28 января 2021 г.</w:t>
      </w:r>
      <w:r w:rsidRPr="00EB40DC">
        <w:rPr>
          <w:color w:val="000000"/>
        </w:rPr>
        <w:br/>
      </w:r>
      <w:r>
        <w:rPr>
          <w:rStyle w:val="fontstyle21"/>
        </w:rPr>
        <w:t>№ 2 «Об утверждении санитарных правил и норм СанПиН 1.2.3685-21 „Гигиенические</w:t>
      </w:r>
      <w:r w:rsidRPr="00EB40DC">
        <w:rPr>
          <w:color w:val="000000"/>
        </w:rPr>
        <w:br/>
      </w:r>
      <w:r>
        <w:rPr>
          <w:rStyle w:val="fontstyle21"/>
        </w:rPr>
        <w:t>нормативы и требования к обеспечению безопасности и (или) безвредности для</w:t>
      </w:r>
      <w:r w:rsidRPr="00EB40DC">
        <w:rPr>
          <w:color w:val="000000"/>
        </w:rPr>
        <w:br/>
      </w:r>
      <w:r>
        <w:rPr>
          <w:rStyle w:val="fontstyle21"/>
        </w:rPr>
        <w:t>человека факторов среды обитания;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Письмо «Комментарии к ФГОС дошкольного образования» Министерства образования</w:t>
      </w:r>
      <w:r w:rsidRPr="00EB40DC">
        <w:rPr>
          <w:color w:val="000000"/>
        </w:rPr>
        <w:br/>
      </w:r>
      <w:r>
        <w:rPr>
          <w:rStyle w:val="fontstyle21"/>
        </w:rPr>
        <w:t>и науки Российской Федерации от 28.02.2014 г. №08 – 249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Приказ Министерства труда России от 18 октября 2013 г. № 544н «Об утверждении</w:t>
      </w:r>
      <w:r w:rsidRPr="00EB40DC">
        <w:rPr>
          <w:color w:val="000000"/>
        </w:rPr>
        <w:br/>
      </w:r>
      <w:r>
        <w:rPr>
          <w:rStyle w:val="fontstyle21"/>
        </w:rPr>
        <w:t>профессионального стандарта „Педагог (педагогическая деятельность в сфере</w:t>
      </w:r>
      <w:r w:rsidRPr="00EB40DC">
        <w:rPr>
          <w:color w:val="000000"/>
        </w:rPr>
        <w:br/>
      </w:r>
      <w:r>
        <w:rPr>
          <w:rStyle w:val="fontstyle21"/>
        </w:rPr>
        <w:t>дошкольного, начального общего, основного общего, среднего общего образования)</w:t>
      </w:r>
      <w:r w:rsidRPr="00EB40DC">
        <w:rPr>
          <w:color w:val="000000"/>
        </w:rPr>
        <w:br/>
      </w:r>
      <w:r>
        <w:rPr>
          <w:rStyle w:val="fontstyle21"/>
        </w:rPr>
        <w:t>(воспитатель, учитель)“.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Устав МБДОУ детский сад № 17 «Колобок»</w:t>
      </w:r>
      <w:r w:rsidRPr="00EB40DC">
        <w:rPr>
          <w:color w:val="000000"/>
        </w:rPr>
        <w:br/>
      </w:r>
      <w:r w:rsidRPr="00EB40DC">
        <w:rPr>
          <w:rStyle w:val="fontstyle21"/>
          <w:color w:val="000009"/>
        </w:rPr>
        <w:t xml:space="preserve">• </w:t>
      </w:r>
      <w:r>
        <w:rPr>
          <w:rStyle w:val="fontstyle21"/>
        </w:rPr>
        <w:t>Основная образовательная программа дошкольного образования МБДОУ детский сад</w:t>
      </w:r>
      <w:r w:rsidRPr="00EB40DC">
        <w:rPr>
          <w:color w:val="000000"/>
        </w:rPr>
        <w:br/>
      </w:r>
      <w:r>
        <w:rPr>
          <w:rStyle w:val="fontstyle21"/>
        </w:rPr>
        <w:t>№ 17 "Колобок"</w:t>
      </w:r>
      <w:r w:rsidRPr="00EB40DC">
        <w:rPr>
          <w:color w:val="000000"/>
        </w:rPr>
        <w:br/>
      </w:r>
      <w:r>
        <w:rPr>
          <w:rStyle w:val="fontstyle01"/>
        </w:rPr>
        <w:t xml:space="preserve">Основными задачами </w:t>
      </w:r>
      <w:r>
        <w:rPr>
          <w:rStyle w:val="fontstyle21"/>
        </w:rPr>
        <w:t>планирования являются:</w:t>
      </w:r>
      <w:r w:rsidRPr="00EB40DC"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Реализация ФГОС дошкольного образования в условиях МБДОУ</w:t>
      </w:r>
      <w:r w:rsidRPr="00EB40DC"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Регулирование объёма образовательной нагрузки.</w:t>
      </w:r>
      <w:r>
        <w:t xml:space="preserve"> </w:t>
      </w:r>
    </w:p>
    <w:p w:rsidR="00EB40DC" w:rsidRDefault="00EB40DC" w:rsidP="00EB40DC">
      <w:pPr>
        <w:widowControl w:val="0"/>
        <w:suppressAutoHyphens/>
        <w:autoSpaceDE w:val="0"/>
        <w:autoSpaceDN w:val="0"/>
        <w:adjustRightInd w:val="0"/>
        <w:spacing w:after="0" w:line="240" w:lineRule="auto"/>
      </w:pPr>
    </w:p>
    <w:p w:rsidR="000724A4" w:rsidRPr="00EB40DC" w:rsidRDefault="000724A4" w:rsidP="00EB40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DC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  в  МБДОУ детском саду </w:t>
      </w:r>
      <w:r w:rsidR="008711E6" w:rsidRPr="00EB40D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B4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1E6" w:rsidRPr="00EB40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40DC">
        <w:rPr>
          <w:rFonts w:ascii="Times New Roman" w:hAnsi="Times New Roman" w:cs="Times New Roman"/>
          <w:b/>
          <w:sz w:val="28"/>
          <w:szCs w:val="28"/>
        </w:rPr>
        <w:t>№ 17 «Колобок»</w:t>
      </w:r>
    </w:p>
    <w:p w:rsidR="000724A4" w:rsidRPr="000724A4" w:rsidRDefault="000724A4" w:rsidP="000724A4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24A4" w:rsidRPr="00171A85" w:rsidRDefault="000724A4" w:rsidP="00072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A85">
        <w:rPr>
          <w:rFonts w:ascii="Times New Roman" w:eastAsia="Calibri" w:hAnsi="Times New Roman" w:cs="Times New Roman"/>
          <w:sz w:val="28"/>
          <w:szCs w:val="28"/>
        </w:rPr>
        <w:t>Начало учебного года– 01 сентября 20</w:t>
      </w:r>
      <w:r w:rsidR="009A07F1">
        <w:rPr>
          <w:rFonts w:ascii="Times New Roman" w:eastAsia="Calibri" w:hAnsi="Times New Roman" w:cs="Times New Roman"/>
          <w:sz w:val="28"/>
          <w:szCs w:val="28"/>
        </w:rPr>
        <w:t>2</w:t>
      </w:r>
      <w:r w:rsidR="00EB40DC">
        <w:rPr>
          <w:rFonts w:ascii="Times New Roman" w:eastAsia="Calibri" w:hAnsi="Times New Roman" w:cs="Times New Roman"/>
          <w:sz w:val="28"/>
          <w:szCs w:val="28"/>
        </w:rPr>
        <w:t>3</w:t>
      </w:r>
      <w:r w:rsidRPr="00171A8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724A4" w:rsidRPr="00171A85" w:rsidRDefault="000724A4" w:rsidP="00072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A85">
        <w:rPr>
          <w:rFonts w:ascii="Times New Roman" w:eastAsia="Calibri" w:hAnsi="Times New Roman" w:cs="Times New Roman"/>
          <w:sz w:val="28"/>
          <w:szCs w:val="28"/>
        </w:rPr>
        <w:t>Окончание</w:t>
      </w:r>
      <w:r w:rsidR="00871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A85">
        <w:rPr>
          <w:rFonts w:ascii="Times New Roman" w:eastAsia="Calibri" w:hAnsi="Times New Roman" w:cs="Times New Roman"/>
          <w:sz w:val="28"/>
          <w:szCs w:val="28"/>
        </w:rPr>
        <w:t>учебного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A85">
        <w:rPr>
          <w:rFonts w:ascii="Times New Roman" w:eastAsia="Calibri" w:hAnsi="Times New Roman" w:cs="Times New Roman"/>
          <w:sz w:val="28"/>
          <w:szCs w:val="28"/>
        </w:rPr>
        <w:t xml:space="preserve"> года– 31 мая 20</w:t>
      </w:r>
      <w:r w:rsidR="009A07F1">
        <w:rPr>
          <w:rFonts w:ascii="Times New Roman" w:eastAsia="Calibri" w:hAnsi="Times New Roman" w:cs="Times New Roman"/>
          <w:sz w:val="28"/>
          <w:szCs w:val="28"/>
        </w:rPr>
        <w:t>2</w:t>
      </w:r>
      <w:r w:rsidR="00EB40DC">
        <w:rPr>
          <w:rFonts w:ascii="Times New Roman" w:eastAsia="Calibri" w:hAnsi="Times New Roman" w:cs="Times New Roman"/>
          <w:sz w:val="28"/>
          <w:szCs w:val="28"/>
        </w:rPr>
        <w:t>4</w:t>
      </w:r>
      <w:r w:rsidRPr="00171A8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724A4" w:rsidRPr="00171A85" w:rsidRDefault="000724A4" w:rsidP="00072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A85">
        <w:rPr>
          <w:rFonts w:ascii="Times New Roman" w:eastAsia="Calibri" w:hAnsi="Times New Roman" w:cs="Times New Roman"/>
          <w:sz w:val="28"/>
          <w:szCs w:val="28"/>
        </w:rPr>
        <w:lastRenderedPageBreak/>
        <w:t>Продолжительность учебной недели – 5 дней (понедельник – пятница)</w:t>
      </w:r>
    </w:p>
    <w:p w:rsidR="000724A4" w:rsidRPr="00171A85" w:rsidRDefault="000724A4" w:rsidP="00072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A85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– 3</w:t>
      </w:r>
      <w:r w:rsidR="00EB40DC">
        <w:rPr>
          <w:rFonts w:ascii="Times New Roman" w:eastAsia="Calibri" w:hAnsi="Times New Roman" w:cs="Times New Roman"/>
          <w:sz w:val="28"/>
          <w:szCs w:val="28"/>
        </w:rPr>
        <w:t>7</w:t>
      </w:r>
      <w:r w:rsidRPr="00171A85">
        <w:rPr>
          <w:rFonts w:ascii="Times New Roman" w:eastAsia="Calibri" w:hAnsi="Times New Roman" w:cs="Times New Roman"/>
          <w:sz w:val="28"/>
          <w:szCs w:val="28"/>
        </w:rPr>
        <w:t xml:space="preserve"> недел</w:t>
      </w:r>
      <w:r w:rsidR="00EB40DC">
        <w:rPr>
          <w:rFonts w:ascii="Times New Roman" w:eastAsia="Calibri" w:hAnsi="Times New Roman" w:cs="Times New Roman"/>
          <w:sz w:val="28"/>
          <w:szCs w:val="28"/>
        </w:rPr>
        <w:t>ь</w:t>
      </w:r>
      <w:r w:rsidRPr="00171A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4A4" w:rsidRPr="00171A85" w:rsidRDefault="000724A4" w:rsidP="00072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A85">
        <w:rPr>
          <w:rFonts w:ascii="Times New Roman" w:eastAsia="Calibri" w:hAnsi="Times New Roman" w:cs="Times New Roman"/>
          <w:sz w:val="28"/>
          <w:szCs w:val="28"/>
        </w:rPr>
        <w:t>Летний оздоровительный период – 0</w:t>
      </w:r>
      <w:r w:rsidR="00EB40DC">
        <w:rPr>
          <w:rFonts w:ascii="Times New Roman" w:eastAsia="Calibri" w:hAnsi="Times New Roman" w:cs="Times New Roman"/>
          <w:sz w:val="28"/>
          <w:szCs w:val="28"/>
        </w:rPr>
        <w:t>3</w:t>
      </w:r>
      <w:r w:rsidRPr="00171A85">
        <w:rPr>
          <w:rFonts w:ascii="Times New Roman" w:eastAsia="Calibri" w:hAnsi="Times New Roman" w:cs="Times New Roman"/>
          <w:sz w:val="28"/>
          <w:szCs w:val="28"/>
        </w:rPr>
        <w:t>.06.20</w:t>
      </w:r>
      <w:r w:rsidR="009A07F1">
        <w:rPr>
          <w:rFonts w:ascii="Times New Roman" w:eastAsia="Calibri" w:hAnsi="Times New Roman" w:cs="Times New Roman"/>
          <w:sz w:val="28"/>
          <w:szCs w:val="28"/>
        </w:rPr>
        <w:t>2</w:t>
      </w:r>
      <w:r w:rsidR="001C7A5A">
        <w:rPr>
          <w:rFonts w:ascii="Times New Roman" w:eastAsia="Calibri" w:hAnsi="Times New Roman" w:cs="Times New Roman"/>
          <w:sz w:val="28"/>
          <w:szCs w:val="28"/>
        </w:rPr>
        <w:t>3</w:t>
      </w:r>
      <w:r w:rsidR="009A0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A85">
        <w:rPr>
          <w:rFonts w:ascii="Times New Roman" w:eastAsia="Calibri" w:hAnsi="Times New Roman" w:cs="Times New Roman"/>
          <w:sz w:val="28"/>
          <w:szCs w:val="28"/>
        </w:rPr>
        <w:t xml:space="preserve">г – </w:t>
      </w:r>
      <w:r w:rsidR="009A07F1">
        <w:rPr>
          <w:rFonts w:ascii="Times New Roman" w:eastAsia="Calibri" w:hAnsi="Times New Roman" w:cs="Times New Roman"/>
          <w:sz w:val="28"/>
          <w:szCs w:val="28"/>
        </w:rPr>
        <w:t>31</w:t>
      </w:r>
      <w:r w:rsidRPr="00171A85">
        <w:rPr>
          <w:rFonts w:ascii="Times New Roman" w:eastAsia="Calibri" w:hAnsi="Times New Roman" w:cs="Times New Roman"/>
          <w:sz w:val="28"/>
          <w:szCs w:val="28"/>
        </w:rPr>
        <w:t>.08.20</w:t>
      </w:r>
      <w:r w:rsidR="009A07F1">
        <w:rPr>
          <w:rFonts w:ascii="Times New Roman" w:eastAsia="Calibri" w:hAnsi="Times New Roman" w:cs="Times New Roman"/>
          <w:sz w:val="28"/>
          <w:szCs w:val="28"/>
        </w:rPr>
        <w:t>2</w:t>
      </w:r>
      <w:r w:rsidR="00EB40DC">
        <w:rPr>
          <w:rFonts w:ascii="Times New Roman" w:eastAsia="Calibri" w:hAnsi="Times New Roman" w:cs="Times New Roman"/>
          <w:sz w:val="28"/>
          <w:szCs w:val="28"/>
        </w:rPr>
        <w:t>4</w:t>
      </w:r>
      <w:r w:rsidRPr="00171A85">
        <w:rPr>
          <w:rFonts w:ascii="Times New Roman" w:eastAsia="Calibri" w:hAnsi="Times New Roman" w:cs="Times New Roman"/>
          <w:sz w:val="28"/>
          <w:szCs w:val="28"/>
        </w:rPr>
        <w:t xml:space="preserve"> г;</w:t>
      </w:r>
    </w:p>
    <w:p w:rsidR="000724A4" w:rsidRDefault="000724A4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876" w:rsidRPr="000724A4" w:rsidRDefault="00AE29A8" w:rsidP="006B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B7876" w:rsidRPr="000724A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7876" w:rsidRPr="000724A4">
        <w:rPr>
          <w:rFonts w:ascii="Times New Roman" w:eastAsia="Calibri" w:hAnsi="Times New Roman" w:cs="Times New Roman"/>
          <w:b/>
          <w:sz w:val="28"/>
          <w:szCs w:val="28"/>
        </w:rPr>
        <w:t>Режим работы образовательной организации</w:t>
      </w:r>
    </w:p>
    <w:p w:rsidR="006B7876" w:rsidRPr="000724A4" w:rsidRDefault="00AE29A8" w:rsidP="006B7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>.1. МБДОУ детский сад № 17 «Колобок» работает по пятидневной рабочей неделе   с 9 – часовым  пребыванием воспитанников.</w:t>
      </w:r>
    </w:p>
    <w:p w:rsidR="006B7876" w:rsidRPr="000724A4" w:rsidRDefault="00AE29A8" w:rsidP="006B7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6B7876" w:rsidRPr="000724A4">
        <w:rPr>
          <w:rFonts w:ascii="Times New Roman" w:eastAsia="Times New Roman" w:hAnsi="Times New Roman" w:cs="Times New Roman"/>
          <w:sz w:val="28"/>
          <w:szCs w:val="28"/>
        </w:rPr>
        <w:t xml:space="preserve">Ежедневный график работы  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 xml:space="preserve">МБДОУ детский сад № 17 «Колобок» </w:t>
      </w:r>
      <w:r w:rsidR="006B7876" w:rsidRPr="000724A4">
        <w:rPr>
          <w:rFonts w:ascii="Times New Roman" w:eastAsia="Times New Roman" w:hAnsi="Times New Roman" w:cs="Times New Roman"/>
          <w:sz w:val="28"/>
          <w:szCs w:val="28"/>
        </w:rPr>
        <w:t>– 7.30-16.30:</w:t>
      </w:r>
    </w:p>
    <w:p w:rsidR="00E84910" w:rsidRPr="00656D45" w:rsidRDefault="00AE29A8" w:rsidP="0065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>.3.  В МБДОУ детский с</w:t>
      </w:r>
      <w:r w:rsidR="001C7A5A">
        <w:rPr>
          <w:rFonts w:ascii="Times New Roman" w:eastAsia="Calibri" w:hAnsi="Times New Roman" w:cs="Times New Roman"/>
          <w:sz w:val="28"/>
          <w:szCs w:val="28"/>
        </w:rPr>
        <w:t>ад № 17 «Колобок» функционирует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 xml:space="preserve"> 2  </w:t>
      </w:r>
      <w:r w:rsidR="001C7A5A">
        <w:rPr>
          <w:rFonts w:ascii="Times New Roman" w:eastAsia="Calibri" w:hAnsi="Times New Roman" w:cs="Times New Roman"/>
          <w:sz w:val="28"/>
          <w:szCs w:val="28"/>
        </w:rPr>
        <w:t>разно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>возрастны</w:t>
      </w:r>
      <w:r w:rsidR="001C7A5A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6B7876" w:rsidRPr="000724A4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0724A4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910" w:rsidRDefault="00E84910" w:rsidP="0065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052B6">
        <w:rPr>
          <w:rFonts w:ascii="Times New Roman" w:eastAsia="Calibri" w:hAnsi="Times New Roman" w:cs="Times New Roman"/>
          <w:sz w:val="28"/>
          <w:szCs w:val="28"/>
        </w:rPr>
        <w:t>4</w:t>
      </w:r>
      <w:r w:rsidR="00656D4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организация  устанавливает максимальный объем нагрузки детей во время непосредственной образовательной деятельности в соответствии с требованиями,  предъявляемыми действующим законодательством РФ, санитарно-гигиеническими правилами и нормативами.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56D45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 Регламентирование образовательного процесса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3640"/>
        <w:gridCol w:w="15"/>
        <w:gridCol w:w="1183"/>
        <w:gridCol w:w="1183"/>
        <w:gridCol w:w="1183"/>
        <w:gridCol w:w="1183"/>
        <w:gridCol w:w="1183"/>
      </w:tblGrid>
      <w:tr w:rsidR="00E84910" w:rsidTr="00E84910">
        <w:tc>
          <w:tcPr>
            <w:tcW w:w="364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4" w:space="0" w:color="auto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5930" w:type="dxa"/>
            <w:gridSpan w:val="6"/>
            <w:tcBorders>
              <w:top w:val="single" w:sz="8" w:space="0" w:color="F79646"/>
              <w:left w:val="single" w:sz="4" w:space="0" w:color="auto"/>
              <w:bottom w:val="single" w:sz="18" w:space="0" w:color="F79646"/>
              <w:right w:val="single" w:sz="4" w:space="0" w:color="auto"/>
            </w:tcBorders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  <w:t>Временной регламент</w:t>
            </w:r>
          </w:p>
        </w:tc>
      </w:tr>
      <w:tr w:rsidR="00E84910" w:rsidTr="00E84910">
        <w:tc>
          <w:tcPr>
            <w:tcW w:w="3655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  <w:t>Возрастные группы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 2 до 3 лет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 3 до 4 лет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от 4 до 5 лет 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 5 до 6 лет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 6 до 7 лет</w:t>
            </w:r>
          </w:p>
        </w:tc>
      </w:tr>
      <w:tr w:rsidR="00E84910" w:rsidTr="00E84910">
        <w:tc>
          <w:tcPr>
            <w:tcW w:w="3655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Максимальное количество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непосредственно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образовательной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деятельности в течение недели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</w:tr>
      <w:tr w:rsidR="00E84910" w:rsidTr="00E84910">
        <w:tc>
          <w:tcPr>
            <w:tcW w:w="3655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Продолжительность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непосредственно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образовательной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 xml:space="preserve">деятельности  </w:t>
            </w:r>
            <w:proofErr w:type="gramStart"/>
            <w:r>
              <w:rPr>
                <w:rFonts w:ascii="Cambria" w:eastAsia="Calibri" w:hAnsi="Cambria" w:cs="Times New Roman"/>
                <w:b/>
                <w:bCs/>
              </w:rPr>
              <w:t>согласно  возраста</w:t>
            </w:r>
            <w:proofErr w:type="gramEnd"/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8-10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20-25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 мин</w:t>
            </w:r>
          </w:p>
        </w:tc>
      </w:tr>
      <w:tr w:rsidR="00E84910" w:rsidTr="00E84910">
        <w:tc>
          <w:tcPr>
            <w:tcW w:w="3655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Продолжительность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непосредственно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образовательной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деятельности согласно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возраста в день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 мин/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первая и вторая половина дня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8/10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30мин/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первая половина дня и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15 мин вторая половина дня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 мин первая половина дня/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15-20 мин вторая половина дня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 мин первая половина дня/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 мин вторая половина дня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 мин первая половина дня/60 мин вторая половина дня</w:t>
            </w:r>
          </w:p>
        </w:tc>
      </w:tr>
      <w:tr w:rsidR="00E84910" w:rsidTr="00E84910">
        <w:tc>
          <w:tcPr>
            <w:tcW w:w="3655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 xml:space="preserve">Перерыв  </w:t>
            </w:r>
            <w:proofErr w:type="gramStart"/>
            <w:r>
              <w:rPr>
                <w:rFonts w:ascii="Cambria" w:eastAsia="Calibri" w:hAnsi="Cambria" w:cs="Times New Roman"/>
                <w:b/>
                <w:bCs/>
              </w:rPr>
              <w:t>между</w:t>
            </w:r>
            <w:proofErr w:type="gramEnd"/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непосредственно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образовательной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деятельностью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E84910" w:rsidTr="00E84910">
        <w:tc>
          <w:tcPr>
            <w:tcW w:w="3655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Объём недельной образовательной нагрузки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</w:t>
            </w:r>
            <w:r w:rsidR="004052B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мин/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час 30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165мин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2часа 45 мин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240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4часа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300мин</w:t>
            </w:r>
          </w:p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5часов</w:t>
            </w:r>
          </w:p>
        </w:tc>
        <w:tc>
          <w:tcPr>
            <w:tcW w:w="11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E84910" w:rsidRDefault="00E84910" w:rsidP="00E8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510 мин / 8 часов 30 мин</w:t>
            </w:r>
          </w:p>
        </w:tc>
      </w:tr>
    </w:tbl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C696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Для  детей групп раннего возраста от 2 до 3 лет непосредственно образовательная  деятельность составляет 1,5 часа в неделю (игровая,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музыкальная деятельность, общение, развитие движений). Продолжительность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непрерывной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непосредственно        образовательной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деятельности составляет  8-10 минут, что в совокупности составляет 18 минут в день. Непосредственно образовательная деятельность осуществляется как в первую половину дня, так  и во  вторую половину дня.  В теплое время года непосредственно образовательную деятельность осуществляют на участке  во время прогулки.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C696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Объем недельной образовательной нагрузки, для детей дошкольного возраста, с учетом  реализации  дополнительной образовательной программы составляет: </w:t>
      </w:r>
    </w:p>
    <w:p w:rsidR="00E84910" w:rsidRDefault="00E84910" w:rsidP="00E849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группе детей дошкольног</w:t>
      </w:r>
      <w:r w:rsidR="004052B6">
        <w:rPr>
          <w:rFonts w:ascii="Times New Roman" w:eastAsia="Calibri" w:hAnsi="Times New Roman" w:cs="Times New Roman"/>
          <w:sz w:val="28"/>
          <w:szCs w:val="28"/>
        </w:rPr>
        <w:t xml:space="preserve">о возраста от 3 до 4 лет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-2 часа 45 мин.; </w:t>
      </w:r>
    </w:p>
    <w:p w:rsidR="00E84910" w:rsidRDefault="00E84910" w:rsidP="00E849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группе детей дошкольного возраста от 4 до 5 лет  - 4 часа;</w:t>
      </w:r>
    </w:p>
    <w:p w:rsidR="00E84910" w:rsidRDefault="00E84910" w:rsidP="00E849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группе детей дошкольного возраста от 5 до 6 лет  - 5 часов, </w:t>
      </w:r>
    </w:p>
    <w:p w:rsidR="00E84910" w:rsidRDefault="00E84910" w:rsidP="00E849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группе детей дош</w:t>
      </w:r>
      <w:r w:rsidR="001C7A5A">
        <w:rPr>
          <w:rFonts w:ascii="Times New Roman" w:eastAsia="Calibri" w:hAnsi="Times New Roman" w:cs="Times New Roman"/>
          <w:sz w:val="28"/>
          <w:szCs w:val="28"/>
        </w:rPr>
        <w:t>кольного возраста от 6 до 7 лет</w:t>
      </w:r>
      <w:r>
        <w:rPr>
          <w:rFonts w:ascii="Times New Roman" w:eastAsia="Calibri" w:hAnsi="Times New Roman" w:cs="Times New Roman"/>
          <w:sz w:val="28"/>
          <w:szCs w:val="28"/>
        </w:rPr>
        <w:t>) - 8 часов 30 минут.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C696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Продолжительность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непрерывной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образовательной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деятельности составляет:</w:t>
      </w:r>
    </w:p>
    <w:p w:rsidR="00E84910" w:rsidRDefault="00E84910" w:rsidP="00E849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3-го года жизни – 8-10 минут, </w:t>
      </w:r>
    </w:p>
    <w:p w:rsidR="00E84910" w:rsidRDefault="00E84910" w:rsidP="00E849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детей 4года жизни – 15 мин</w:t>
      </w:r>
    </w:p>
    <w:p w:rsidR="00E84910" w:rsidRDefault="00E84910" w:rsidP="00E849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5-го года жизни – 15-20 минут, </w:t>
      </w:r>
    </w:p>
    <w:p w:rsidR="00E84910" w:rsidRDefault="00E84910" w:rsidP="00E849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 детей 6-го года жизни – 20-25 минут, </w:t>
      </w:r>
    </w:p>
    <w:p w:rsidR="00E84910" w:rsidRDefault="00E84910" w:rsidP="00E849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детей 7-го года жизни - 30 минут.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 группах не превышает 30 и 40 минут соответственно, а в старшей и подготовительной 45 минут и 1,5 часа соответственно. Перерывы между периодами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непрерывной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образовательной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деятельности - не менее 10 минут.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3.10. Непосредственно образовательная деятельность с детьми старшей группы  осуществляется во второй половине дня после дневного сна, 2-3 раза в неделю. Ее  продолжительность составляет 25</w:t>
      </w:r>
      <w:r w:rsidR="001C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минут в день. Непосредственно образовательная деятельность с детьми подготовительной группы осуществляется во второй половине дня  после дневного сна, 2-3 раза в неделю. Ее продолжительность составляет 30 минут в день.</w:t>
      </w:r>
    </w:p>
    <w:p w:rsidR="00E84910" w:rsidRDefault="00E84910" w:rsidP="00E8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3.11. Непосредственно образовательная  деятельность, требующая повышенной  познавательной активности и умственного напряжения детей, проводится в первую половину  дня и в дни наиболее высокой работоспособности детей (вторник, среда). Для профилактики  утомления детей непосредственно образовательная деятельность сочетается с физкультурными, музыкальными занятиями и т.п. В середине непосредственно  образовательной деятельности статического характера проводят физкультминутку.</w:t>
      </w:r>
    </w:p>
    <w:p w:rsidR="00E84910" w:rsidRDefault="00E84910" w:rsidP="006C69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910" w:rsidRDefault="00E84910" w:rsidP="00E8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3.11.1.РЕГЛАМЕНТИРОВАНИЕ  НЕПОСРЕДСТВЕННО  ОБРАЗОВАТЕЛЬНОЙ  ДЕЯТЕЛЬНОСТИ                                                                          В ТЕЧЕНИЕ ДНЯ И В ТЕЧЕНИЕ НЕДЕЛИ </w:t>
      </w:r>
    </w:p>
    <w:p w:rsidR="00E84910" w:rsidRDefault="00E84910" w:rsidP="00E8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(по возрастным группам)</w:t>
      </w:r>
    </w:p>
    <w:p w:rsidR="00E84910" w:rsidRDefault="00E84910" w:rsidP="00E8491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1453"/>
        <w:gridCol w:w="1161"/>
        <w:gridCol w:w="51"/>
        <w:gridCol w:w="1082"/>
        <w:gridCol w:w="194"/>
        <w:gridCol w:w="1276"/>
        <w:gridCol w:w="1603"/>
      </w:tblGrid>
      <w:tr w:rsidR="004052B6" w:rsidRPr="003D5088" w:rsidTr="00405A00">
        <w:trPr>
          <w:tblCellSpacing w:w="15" w:type="dxa"/>
        </w:trPr>
        <w:tc>
          <w:tcPr>
            <w:tcW w:w="2580" w:type="dxa"/>
            <w:vMerge w:val="restart"/>
            <w:vAlign w:val="center"/>
            <w:hideMark/>
          </w:tcPr>
          <w:p w:rsidR="004052B6" w:rsidRPr="003D5088" w:rsidRDefault="004052B6" w:rsidP="0040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 вид деятельности</w:t>
            </w:r>
          </w:p>
        </w:tc>
        <w:tc>
          <w:tcPr>
            <w:tcW w:w="6775" w:type="dxa"/>
            <w:gridSpan w:val="7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Merge/>
            <w:vAlign w:val="center"/>
            <w:hideMark/>
          </w:tcPr>
          <w:p w:rsidR="004052B6" w:rsidRPr="003D5088" w:rsidRDefault="004052B6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  <w:hideMark/>
          </w:tcPr>
          <w:p w:rsidR="004052B6" w:rsidRPr="003D5088" w:rsidRDefault="005D7FB0" w:rsidP="0040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  <w:r w:rsidR="0040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131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7FB0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ладшая</w:t>
            </w:r>
            <w:r w:rsidR="005D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8" w:type="dxa"/>
            <w:vAlign w:val="center"/>
            <w:hideMark/>
          </w:tcPr>
          <w:p w:rsidR="004052B6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5D7FB0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423" w:type="dxa"/>
            <w:vAlign w:val="center"/>
            <w:hideMark/>
          </w:tcPr>
          <w:p w:rsidR="005D7FB0" w:rsidRPr="003D5088" w:rsidRDefault="005D7FB0" w:rsidP="005D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131" w:type="dxa"/>
            <w:hideMark/>
          </w:tcPr>
          <w:p w:rsidR="005D7FB0" w:rsidRDefault="005D7FB0">
            <w:r w:rsidRPr="0071310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103" w:type="dxa"/>
            <w:gridSpan w:val="2"/>
            <w:hideMark/>
          </w:tcPr>
          <w:p w:rsidR="005D7FB0" w:rsidRDefault="005D7FB0">
            <w:r w:rsidRPr="0071310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0" w:type="dxa"/>
            <w:gridSpan w:val="2"/>
            <w:hideMark/>
          </w:tcPr>
          <w:p w:rsidR="005D7FB0" w:rsidRDefault="005D7FB0">
            <w:r w:rsidRPr="0071310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58" w:type="dxa"/>
            <w:hideMark/>
          </w:tcPr>
          <w:p w:rsidR="005D7FB0" w:rsidRDefault="005D7FB0">
            <w:r w:rsidRPr="0071310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2B6" w:rsidRPr="003D5088" w:rsidRDefault="006C7960" w:rsidP="006C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423" w:type="dxa"/>
            <w:vAlign w:val="center"/>
            <w:hideMark/>
          </w:tcPr>
          <w:p w:rsidR="004052B6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31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4052B6" w:rsidRPr="003D5088" w:rsidRDefault="005D7FB0" w:rsidP="005D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1558" w:type="dxa"/>
            <w:vAlign w:val="center"/>
            <w:hideMark/>
          </w:tcPr>
          <w:p w:rsidR="004052B6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2B6" w:rsidRPr="003D5088" w:rsidRDefault="006C796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1423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D7FB0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1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58" w:type="dxa"/>
            <w:vAlign w:val="center"/>
            <w:hideMark/>
          </w:tcPr>
          <w:p w:rsidR="004052B6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5D7FB0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423" w:type="dxa"/>
            <w:vAlign w:val="center"/>
            <w:hideMark/>
          </w:tcPr>
          <w:p w:rsidR="005D7FB0" w:rsidRPr="003D5088" w:rsidRDefault="005D7FB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 второй половине дня)</w:t>
            </w:r>
          </w:p>
        </w:tc>
        <w:tc>
          <w:tcPr>
            <w:tcW w:w="1131" w:type="dxa"/>
            <w:hideMark/>
          </w:tcPr>
          <w:p w:rsidR="005D7FB0" w:rsidRDefault="005D7FB0">
            <w:r w:rsidRPr="003D3F1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03" w:type="dxa"/>
            <w:gridSpan w:val="2"/>
            <w:hideMark/>
          </w:tcPr>
          <w:p w:rsidR="005D7FB0" w:rsidRDefault="005D7FB0">
            <w:r w:rsidRPr="003D3F1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0" w:type="dxa"/>
            <w:gridSpan w:val="2"/>
            <w:hideMark/>
          </w:tcPr>
          <w:p w:rsidR="005D7FB0" w:rsidRDefault="005D7FB0">
            <w:r w:rsidRPr="003D3F1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58" w:type="dxa"/>
            <w:hideMark/>
          </w:tcPr>
          <w:p w:rsidR="005D7FB0" w:rsidRDefault="005D7FB0">
            <w:r w:rsidRPr="003D3F1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2B6" w:rsidRPr="003D5088" w:rsidRDefault="006C796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23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052B6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131" w:type="dxa"/>
            <w:vAlign w:val="center"/>
            <w:hideMark/>
          </w:tcPr>
          <w:p w:rsidR="004052B6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4052B6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4052B6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58" w:type="dxa"/>
            <w:vAlign w:val="center"/>
            <w:hideMark/>
          </w:tcPr>
          <w:p w:rsidR="004052B6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2B6" w:rsidRPr="003D5088" w:rsidRDefault="004052B6" w:rsidP="006C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. Лепка</w:t>
            </w:r>
          </w:p>
        </w:tc>
        <w:tc>
          <w:tcPr>
            <w:tcW w:w="1423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неделю</w:t>
            </w:r>
          </w:p>
        </w:tc>
        <w:tc>
          <w:tcPr>
            <w:tcW w:w="1131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  в 2  недели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58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5D7FB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2B6" w:rsidRPr="003D5088" w:rsidRDefault="006C796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423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5A00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неделю</w:t>
            </w:r>
          </w:p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1" w:type="dxa"/>
            <w:vAlign w:val="center"/>
            <w:hideMark/>
          </w:tcPr>
          <w:p w:rsidR="004052B6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5A00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неделю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4052B6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558" w:type="dxa"/>
            <w:vAlign w:val="center"/>
            <w:hideMark/>
          </w:tcPr>
          <w:p w:rsidR="004052B6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052B6"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405A00" w:rsidRPr="003D5088" w:rsidTr="00E379A1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423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1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1раз в 2 недели</w:t>
            </w:r>
          </w:p>
        </w:tc>
        <w:tc>
          <w:tcPr>
            <w:tcW w:w="1103" w:type="dxa"/>
            <w:gridSpan w:val="2"/>
            <w:hideMark/>
          </w:tcPr>
          <w:p w:rsidR="00405A00" w:rsidRDefault="00405A00">
            <w:r w:rsidRPr="00835CE4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440" w:type="dxa"/>
            <w:gridSpan w:val="2"/>
            <w:hideMark/>
          </w:tcPr>
          <w:p w:rsidR="00405A00" w:rsidRDefault="00405A00">
            <w:r w:rsidRPr="00835CE4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558" w:type="dxa"/>
            <w:hideMark/>
          </w:tcPr>
          <w:p w:rsidR="00405A00" w:rsidRDefault="00405A00">
            <w:r w:rsidRPr="00835CE4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</w:tr>
      <w:tr w:rsidR="00405A00" w:rsidRPr="003D5088" w:rsidTr="00E379A1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23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131" w:type="dxa"/>
            <w:hideMark/>
          </w:tcPr>
          <w:p w:rsidR="00405A00" w:rsidRDefault="00405A00">
            <w:r w:rsidRPr="000B35B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103" w:type="dxa"/>
            <w:gridSpan w:val="2"/>
            <w:hideMark/>
          </w:tcPr>
          <w:p w:rsidR="00405A00" w:rsidRDefault="00405A00">
            <w:r w:rsidRPr="000B35B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0" w:type="dxa"/>
            <w:gridSpan w:val="2"/>
            <w:hideMark/>
          </w:tcPr>
          <w:p w:rsidR="00405A00" w:rsidRDefault="00405A00">
            <w:r w:rsidRPr="000B35B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58" w:type="dxa"/>
            <w:hideMark/>
          </w:tcPr>
          <w:p w:rsidR="00405A00" w:rsidRDefault="00405A00">
            <w:r w:rsidRPr="000B35B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C7960" w:rsidRPr="003D5088" w:rsidTr="00405A00">
        <w:trPr>
          <w:tblCellSpacing w:w="15" w:type="dxa"/>
        </w:trPr>
        <w:tc>
          <w:tcPr>
            <w:tcW w:w="9385" w:type="dxa"/>
            <w:gridSpan w:val="8"/>
            <w:vAlign w:val="center"/>
          </w:tcPr>
          <w:p w:rsidR="006C7960" w:rsidRPr="006C7960" w:rsidRDefault="006C796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405A0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23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hideMark/>
          </w:tcPr>
          <w:p w:rsidR="00405A00" w:rsidRDefault="00405A00">
            <w:proofErr w:type="spellStart"/>
            <w:r w:rsidRPr="001B27E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hideMark/>
          </w:tcPr>
          <w:p w:rsidR="00405A00" w:rsidRDefault="00405A00">
            <w:r w:rsidRPr="001B27E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05A0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 - модельная деятельность</w:t>
            </w:r>
          </w:p>
        </w:tc>
        <w:tc>
          <w:tcPr>
            <w:tcW w:w="1423" w:type="dxa"/>
            <w:hideMark/>
          </w:tcPr>
          <w:p w:rsidR="00405A00" w:rsidRDefault="00405A00">
            <w:r w:rsidRPr="00D641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r w:rsidRPr="00D641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r w:rsidRPr="00D641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6" w:type="dxa"/>
            <w:hideMark/>
          </w:tcPr>
          <w:p w:rsidR="00405A00" w:rsidRDefault="00405A00">
            <w:r w:rsidRPr="00D641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58" w:type="dxa"/>
            <w:hideMark/>
          </w:tcPr>
          <w:p w:rsidR="00405A00" w:rsidRDefault="00405A00">
            <w:r w:rsidRPr="00D641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405A00" w:rsidRPr="003D5088" w:rsidTr="00405A00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423" w:type="dxa"/>
            <w:hideMark/>
          </w:tcPr>
          <w:p w:rsidR="00405A00" w:rsidRDefault="00405A00">
            <w:r w:rsidRPr="001651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r w:rsidRPr="001651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r w:rsidRPr="001651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405A00" w:rsidRDefault="00405A00">
            <w:r w:rsidRPr="001651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405A00" w:rsidRDefault="00405A00">
            <w:r w:rsidRPr="001651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05A00" w:rsidRPr="003D5088" w:rsidTr="00E379A1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1423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r w:rsidRPr="00EB740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r w:rsidRPr="00EB740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405A00" w:rsidRDefault="00405A00">
            <w:r w:rsidRPr="00EB740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405A00" w:rsidRDefault="00405A00">
            <w:r w:rsidRPr="00EB740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05A00" w:rsidRPr="003D5088" w:rsidTr="00E379A1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Дежурство </w:t>
            </w:r>
          </w:p>
        </w:tc>
        <w:tc>
          <w:tcPr>
            <w:tcW w:w="1423" w:type="dxa"/>
            <w:hideMark/>
          </w:tcPr>
          <w:p w:rsidR="00405A00" w:rsidRDefault="00405A00">
            <w:r w:rsidRPr="007C761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r w:rsidRPr="007C761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r w:rsidRPr="007C761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405A00" w:rsidRDefault="00405A00">
            <w:r w:rsidRPr="007C761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405A00" w:rsidRDefault="00405A00">
            <w:r w:rsidRPr="007C761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05A00" w:rsidRPr="003D5088" w:rsidTr="00E379A1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Прогулки </w:t>
            </w:r>
          </w:p>
        </w:tc>
        <w:tc>
          <w:tcPr>
            <w:tcW w:w="1423" w:type="dxa"/>
            <w:hideMark/>
          </w:tcPr>
          <w:p w:rsidR="00405A00" w:rsidRDefault="00405A00">
            <w:r w:rsidRPr="003F7B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r w:rsidRPr="003F7B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r w:rsidRPr="003F7B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405A00" w:rsidRDefault="00405A00">
            <w:r w:rsidRPr="003F7B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405A00" w:rsidRDefault="00405A00">
            <w:r w:rsidRPr="003F7B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052B6" w:rsidRPr="003D5088" w:rsidTr="00405A00">
        <w:trPr>
          <w:tblCellSpacing w:w="15" w:type="dxa"/>
        </w:trPr>
        <w:tc>
          <w:tcPr>
            <w:tcW w:w="9385" w:type="dxa"/>
            <w:gridSpan w:val="8"/>
            <w:vAlign w:val="center"/>
            <w:hideMark/>
          </w:tcPr>
          <w:p w:rsidR="004052B6" w:rsidRPr="003D5088" w:rsidRDefault="00D37A23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Самостоятельная деятельность</w:t>
            </w:r>
          </w:p>
        </w:tc>
      </w:tr>
      <w:tr w:rsidR="00405A00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A00" w:rsidRPr="003D5088" w:rsidRDefault="00405A00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игра</w:t>
            </w:r>
          </w:p>
        </w:tc>
        <w:tc>
          <w:tcPr>
            <w:tcW w:w="1423" w:type="dxa"/>
            <w:hideMark/>
          </w:tcPr>
          <w:p w:rsidR="00405A00" w:rsidRDefault="00405A00">
            <w:r w:rsidRPr="00AA1D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405A00" w:rsidRDefault="00405A00">
            <w:r w:rsidRPr="00AA1D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405A00" w:rsidRDefault="00405A00">
            <w:r w:rsidRPr="00AA1D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405A00" w:rsidRDefault="00405A00">
            <w:r w:rsidRPr="00AA1D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405A00" w:rsidRDefault="00405A00">
            <w:r w:rsidRPr="00AA1D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C6967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6C6967" w:rsidRPr="003D5088" w:rsidRDefault="006C6967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1423" w:type="dxa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C6967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6C6967" w:rsidRPr="003D5088" w:rsidRDefault="006C6967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23" w:type="dxa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6C6967" w:rsidRDefault="006C6967">
            <w:r w:rsidRPr="007E2E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37A23" w:rsidRPr="003D5088" w:rsidTr="00405A00">
        <w:trPr>
          <w:tblCellSpacing w:w="15" w:type="dxa"/>
        </w:trPr>
        <w:tc>
          <w:tcPr>
            <w:tcW w:w="9385" w:type="dxa"/>
            <w:gridSpan w:val="8"/>
            <w:vAlign w:val="center"/>
            <w:hideMark/>
          </w:tcPr>
          <w:p w:rsidR="00D37A23" w:rsidRPr="00D37A23" w:rsidRDefault="00D37A23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7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работа </w:t>
            </w:r>
          </w:p>
        </w:tc>
      </w:tr>
      <w:tr w:rsidR="006C6967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6C6967" w:rsidRPr="003D5088" w:rsidRDefault="006C6967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23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C6967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6C6967" w:rsidRPr="003D5088" w:rsidRDefault="006C6967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423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C6967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6C6967" w:rsidRPr="003D5088" w:rsidRDefault="006C6967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423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82" w:type="dxa"/>
            <w:gridSpan w:val="2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6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hideMark/>
          </w:tcPr>
          <w:p w:rsidR="006C6967" w:rsidRDefault="006C6967">
            <w:r w:rsidRPr="00947B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D7FB0" w:rsidRPr="003D5088" w:rsidTr="006C6967">
        <w:trPr>
          <w:tblCellSpacing w:w="15" w:type="dxa"/>
        </w:trPr>
        <w:tc>
          <w:tcPr>
            <w:tcW w:w="2580" w:type="dxa"/>
            <w:vAlign w:val="center"/>
            <w:hideMark/>
          </w:tcPr>
          <w:p w:rsidR="004052B6" w:rsidRPr="003D5088" w:rsidRDefault="00A02023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НЕДЕЛЮ:</w:t>
            </w:r>
          </w:p>
        </w:tc>
        <w:tc>
          <w:tcPr>
            <w:tcW w:w="1423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2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gridSpan w:val="2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6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vAlign w:val="center"/>
            <w:hideMark/>
          </w:tcPr>
          <w:p w:rsidR="004052B6" w:rsidRPr="003D5088" w:rsidRDefault="004052B6" w:rsidP="00E8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E84910" w:rsidRDefault="00E84910" w:rsidP="006C69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910" w:rsidRDefault="00E84910" w:rsidP="006C69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3.11.2. ПЕРЕРЫВ МЕЖДУ НОД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910" w:rsidRDefault="00E84910" w:rsidP="00E849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84"/>
        <w:gridCol w:w="1590"/>
        <w:gridCol w:w="1541"/>
        <w:gridCol w:w="1513"/>
        <w:gridCol w:w="1535"/>
        <w:gridCol w:w="1544"/>
      </w:tblGrid>
      <w:tr w:rsidR="00E84910" w:rsidTr="00E84910"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Возрастные группы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Понедельник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Вторник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Среда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Четверг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Пятница</w:t>
            </w:r>
          </w:p>
        </w:tc>
      </w:tr>
      <w:tr w:rsidR="00E84910" w:rsidTr="00E84910">
        <w:tc>
          <w:tcPr>
            <w:tcW w:w="2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детей раннего возраста разновозрастная  от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до 3 лет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10 минут</w:t>
            </w:r>
          </w:p>
        </w:tc>
      </w:tr>
      <w:tr w:rsidR="00E84910" w:rsidTr="00E84910">
        <w:tc>
          <w:tcPr>
            <w:tcW w:w="2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детей раннего возраста от 2 до 3 лет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 минут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10 минут</w:t>
            </w:r>
          </w:p>
        </w:tc>
      </w:tr>
      <w:tr w:rsidR="00E84910" w:rsidTr="00E84910">
        <w:tc>
          <w:tcPr>
            <w:tcW w:w="2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детей дошкольного возраста 3-4 лет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10 минут</w:t>
            </w:r>
          </w:p>
        </w:tc>
      </w:tr>
      <w:tr w:rsidR="00E84910" w:rsidTr="00E84910">
        <w:tc>
          <w:tcPr>
            <w:tcW w:w="2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детей дошкольного возраста 4-5 лет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0" w:color="FF0000" w:fill="FFFFFF"/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10 минут</w:t>
            </w:r>
          </w:p>
        </w:tc>
      </w:tr>
      <w:tr w:rsidR="00E84910" w:rsidTr="00E84910">
        <w:tc>
          <w:tcPr>
            <w:tcW w:w="2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детей дошкольного возраста 5-6 лет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  <w:tc>
          <w:tcPr>
            <w:tcW w:w="1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5" w:color="FFFF00" w:fill="FFFFFF"/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20 минут</w:t>
            </w:r>
          </w:p>
        </w:tc>
      </w:tr>
      <w:tr w:rsidR="00E84910" w:rsidTr="00E84910"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детей дошкольного возраста  6-7 лет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20 минут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20 минут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20 минут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20 минут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910" w:rsidRPr="006C6967" w:rsidRDefault="00E84910" w:rsidP="00E8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6967">
              <w:rPr>
                <w:rFonts w:ascii="Times New Roman" w:eastAsia="Times New Roman" w:hAnsi="Times New Roman" w:cs="Times New Roman"/>
                <w:bCs/>
              </w:rPr>
              <w:t>20 минут</w:t>
            </w:r>
          </w:p>
        </w:tc>
      </w:tr>
    </w:tbl>
    <w:p w:rsidR="00E84910" w:rsidRDefault="00E84910" w:rsidP="00E849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4910" w:rsidRPr="006C6967" w:rsidRDefault="00E84910" w:rsidP="006C69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</w:t>
      </w:r>
      <w:r w:rsidR="006C69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67" w:rsidRPr="006C696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ПРАЗДНИКИ, СРОКИ ИХ ПРОВЕДЕНИЯ.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19"/>
        <w:gridCol w:w="2610"/>
        <w:gridCol w:w="2422"/>
        <w:gridCol w:w="2654"/>
      </w:tblGrid>
      <w:tr w:rsidR="00E84910" w:rsidTr="00E84910">
        <w:trPr>
          <w:tblCellSpacing w:w="0" w:type="dxa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Группы</w:t>
            </w: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праздника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Их периодичность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и сроки проведения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Продолжительность</w:t>
            </w:r>
          </w:p>
        </w:tc>
      </w:tr>
      <w:tr w:rsidR="00E84910" w:rsidTr="00E84910">
        <w:trPr>
          <w:tblCellSpacing w:w="0" w:type="dxa"/>
        </w:trPr>
        <w:tc>
          <w:tcPr>
            <w:tcW w:w="9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Группа детей раннего возраста от 2 до 3 лет</w:t>
            </w: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праздник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 ноябрь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E84910" w:rsidTr="00E8491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6C6967">
            <w:pPr>
              <w:spacing w:before="100" w:beforeAutospacing="1" w:after="119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 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E84910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весны/                     8 Марта /праздник мам/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1/март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20мин </w:t>
            </w:r>
          </w:p>
        </w:tc>
      </w:tr>
      <w:tr w:rsidR="00E84910" w:rsidTr="00E84910">
        <w:trPr>
          <w:tblCellSpacing w:w="0" w:type="dxa"/>
        </w:trPr>
        <w:tc>
          <w:tcPr>
            <w:tcW w:w="9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Группа детей дошкольного возраста от 3 до 4 лет</w:t>
            </w: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праздник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1/ноябрь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952622" w:rsidTr="00E84910">
        <w:trPr>
          <w:tblCellSpacing w:w="0" w:type="dxa"/>
        </w:trPr>
        <w:tc>
          <w:tcPr>
            <w:tcW w:w="9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526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1/декабрь </w:t>
            </w:r>
            <w:r w:rsidR="006C696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мам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1/март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E84910">
        <w:trPr>
          <w:tblCellSpacing w:w="0" w:type="dxa"/>
        </w:trPr>
        <w:tc>
          <w:tcPr>
            <w:tcW w:w="9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967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Группа детей дошкольного возраста от 4 до 5 лет</w:t>
            </w:r>
          </w:p>
          <w:p w:rsidR="006C6967" w:rsidRPr="006C6967" w:rsidRDefault="006C6967" w:rsidP="006C6967">
            <w:pPr>
              <w:rPr>
                <w:rFonts w:ascii="Times New Roman" w:eastAsia="Times New Roman" w:hAnsi="Times New Roman" w:cs="Times New Roman"/>
              </w:rPr>
            </w:pPr>
          </w:p>
          <w:p w:rsidR="00E84910" w:rsidRPr="006C6967" w:rsidRDefault="00E84910" w:rsidP="006C6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952622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праздник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1/ноябрь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1/октябрь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952622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1/декабрь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6C6967">
        <w:trPr>
          <w:trHeight w:val="390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10" w:rsidRDefault="00E84910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спартакиада /спортивный зимний праздник/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 /спортивный праздник/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/праздник мам/</w:t>
            </w:r>
          </w:p>
          <w:p w:rsidR="00E84910" w:rsidRPr="006C6967" w:rsidRDefault="00E84910" w:rsidP="006C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     /праздник весны/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1/январь месяц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1/февраль месяц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1/март месяц</w:t>
            </w:r>
          </w:p>
          <w:p w:rsidR="00E84910" w:rsidRPr="006C6967" w:rsidRDefault="006C6967" w:rsidP="006C696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1/апрель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25мин</w:t>
            </w:r>
          </w:p>
        </w:tc>
      </w:tr>
      <w:tr w:rsidR="00E84910" w:rsidTr="00E84910">
        <w:trPr>
          <w:tblCellSpacing w:w="0" w:type="dxa"/>
        </w:trPr>
        <w:tc>
          <w:tcPr>
            <w:tcW w:w="9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Группа детей дошкольного возраста от 5 до 6 лет</w:t>
            </w: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4910" w:rsidRDefault="00E84910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952622" w:rsidTr="00E84910">
        <w:trPr>
          <w:tblCellSpacing w:w="0" w:type="dxa"/>
        </w:trPr>
        <w:tc>
          <w:tcPr>
            <w:tcW w:w="9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952622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1/октябрь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952622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1/ноябрь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952622" w:rsidTr="00E84910">
        <w:trPr>
          <w:trHeight w:val="38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спартакиада /спортивный зимний праздник/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 Христово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/Праздник мам/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/весенний праздник/ 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1/декабрь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1/январь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1/январь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1/март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1/апрель месяц 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622" w:rsidTr="00E84910">
        <w:trPr>
          <w:tblCellSpacing w:w="0" w:type="dxa"/>
        </w:trPr>
        <w:tc>
          <w:tcPr>
            <w:tcW w:w="9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Группа детей дошкольного возраста от 6 до 7 лет</w:t>
            </w: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</w:tc>
      </w:tr>
      <w:tr w:rsidR="00952622" w:rsidTr="00E84910">
        <w:trPr>
          <w:tblCellSpacing w:w="0" w:type="dxa"/>
        </w:trPr>
        <w:tc>
          <w:tcPr>
            <w:tcW w:w="9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1/сентябрь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9B41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</w:tc>
      </w:tr>
      <w:tr w:rsidR="00952622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1/октябрь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</w:tc>
      </w:tr>
      <w:tr w:rsidR="00952622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1/октябрь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</w:tc>
      </w:tr>
      <w:tr w:rsidR="00952622" w:rsidTr="00E84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2622" w:rsidRDefault="00952622" w:rsidP="00E8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новогодней Елки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праздник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спартакиада / зимний спортивный праздник/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мам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 /праздник весны/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детей в школу «Выпускной бал»</w:t>
            </w:r>
          </w:p>
        </w:tc>
        <w:tc>
          <w:tcPr>
            <w:tcW w:w="1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1/ноябрь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1/декабрь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1/январь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1/январь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1/март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1/апрель месяц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1/май месяц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2" w:rsidRDefault="00952622" w:rsidP="00E849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35мин</w:t>
            </w:r>
          </w:p>
        </w:tc>
      </w:tr>
    </w:tbl>
    <w:p w:rsidR="00D26AE6" w:rsidRDefault="00D26AE6" w:rsidP="00E8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910" w:rsidRDefault="002C0ADE" w:rsidP="00E849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E84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ОБЩИЙ РЕЖИМ ДЛЯ ВОСПИТАННИКОВ</w:t>
      </w:r>
    </w:p>
    <w:p w:rsidR="00E84910" w:rsidRDefault="00E84910" w:rsidP="002C0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7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6"/>
        <w:gridCol w:w="3544"/>
        <w:gridCol w:w="2977"/>
      </w:tblGrid>
      <w:tr w:rsidR="002C0ADE" w:rsidTr="002C0ADE">
        <w:trPr>
          <w:trHeight w:val="420"/>
        </w:trPr>
        <w:tc>
          <w:tcPr>
            <w:tcW w:w="3956" w:type="dxa"/>
          </w:tcPr>
          <w:p w:rsidR="002C0ADE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2C0ADE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2C0ADE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0ADE" w:rsidTr="002C0ADE">
        <w:trPr>
          <w:trHeight w:val="420"/>
        </w:trPr>
        <w:tc>
          <w:tcPr>
            <w:tcW w:w="3956" w:type="dxa"/>
          </w:tcPr>
          <w:p w:rsidR="002C0ADE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0ADE" w:rsidRPr="00E84910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49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Разновозрастная группа с 2лет  до 4лет</w:t>
            </w:r>
          </w:p>
        </w:tc>
        <w:tc>
          <w:tcPr>
            <w:tcW w:w="2977" w:type="dxa"/>
          </w:tcPr>
          <w:p w:rsidR="002C0ADE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49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Разновозрастная группа 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</w:t>
            </w:r>
            <w:r w:rsidRPr="00E849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лет  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E849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</w:t>
            </w: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Приём, осмотр, игры. Утренняя гимнастика. Дежурство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7.30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-8.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7.30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-8.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завтраку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Завтрак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8.40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9.00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8.40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9.00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Игра, самостоятельная деятельность детей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9.00-9.10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0501D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9.00-9.10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Организованная образовательная деятельность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9.10-9.25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9.10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10.30</w:t>
            </w:r>
          </w:p>
          <w:p w:rsidR="002C0ADE" w:rsidRPr="009D1C98" w:rsidRDefault="002C0ADE" w:rsidP="003B12D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Игры, подготовка к прогулке, прогулка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9.25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-11.50</w:t>
            </w:r>
          </w:p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10.30-11.40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Возвращение с прогулки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11.50-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11.40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11.50</w:t>
            </w: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C0ADE" w:rsidRPr="009D1C98" w:rsidRDefault="002C0ADE" w:rsidP="002C0ADE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Default="002C0ADE" w:rsidP="003B12D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11.50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.10</w:t>
            </w:r>
          </w:p>
          <w:p w:rsidR="002C0ADE" w:rsidRPr="002C0ADE" w:rsidRDefault="002C0ADE" w:rsidP="002C0ADE">
            <w:pPr>
              <w:tabs>
                <w:tab w:val="left" w:pos="1832"/>
              </w:tabs>
              <w:rPr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2C0ADE" w:rsidRDefault="002C0ADE" w:rsidP="002C0A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11.50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.10</w:t>
            </w: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ко сну, дневной сон.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12.10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-15.00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12.10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-15.00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Подъем, закаливающие процедуры. Полдник.  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15.00-15.35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15.00-15.35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Игры, труд, самостоятельная деятельность детей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15.35-16.00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15.35-16.00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0ADE" w:rsidRPr="009D1C98" w:rsidTr="002C0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прогулке, прогулка. Уход детей домой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16.00-16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.30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ADE" w:rsidRPr="009D1C98" w:rsidRDefault="002C0ADE" w:rsidP="003B12D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16.00-16</w:t>
            </w:r>
            <w:r w:rsidRPr="009D1C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.30</w:t>
            </w:r>
          </w:p>
          <w:p w:rsidR="002C0ADE" w:rsidRPr="009D1C98" w:rsidRDefault="002C0ADE" w:rsidP="003B12DC">
            <w:pPr>
              <w:pStyle w:val="HTML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84910" w:rsidRDefault="00E84910" w:rsidP="00E8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910" w:rsidRDefault="00E84910" w:rsidP="00E8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AE6" w:rsidRPr="002C0ADE" w:rsidRDefault="002C0ADE" w:rsidP="002C0A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D26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ПЕРЕЧЕНЬ ТЕМАТИЧЕСКИХ ДНЕЙ  И НЕДЕЛЬ (ЕЖЕНЕДЕЛЬНО) В ГРУППАХ ДОШКОЛЬНОГО ВОЗРАСТА</w:t>
      </w:r>
    </w:p>
    <w:p w:rsidR="00D26AE6" w:rsidRPr="002C0ADE" w:rsidRDefault="002C0ADE" w:rsidP="002C0AD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 ТЕМАТИЧЕСКИЕ ДНИ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76"/>
        <w:gridCol w:w="1800"/>
        <w:gridCol w:w="1777"/>
        <w:gridCol w:w="1732"/>
        <w:gridCol w:w="1920"/>
      </w:tblGrid>
      <w:tr w:rsidR="00D26AE6" w:rsidTr="002C0ADE">
        <w:trPr>
          <w:tblCellSpacing w:w="0" w:type="dxa"/>
        </w:trPr>
        <w:tc>
          <w:tcPr>
            <w:tcW w:w="119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80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</w:tr>
      <w:tr w:rsidR="00D26AE6" w:rsidTr="002C0A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 от 3 до 4 лет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 от 4 до 5 лет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 от 5 до 6 лет</w:t>
            </w:r>
          </w:p>
        </w:tc>
        <w:tc>
          <w:tcPr>
            <w:tcW w:w="1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 от 6 до 7 лет</w:t>
            </w:r>
          </w:p>
        </w:tc>
      </w:tr>
      <w:tr w:rsidR="00D26AE6" w:rsidTr="002C0ADE">
        <w:trPr>
          <w:tblCellSpacing w:w="0" w:type="dxa"/>
        </w:trPr>
        <w:tc>
          <w:tcPr>
            <w:tcW w:w="1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День маленького художника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Мы - творцы, мастера и фантазеры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Разноцветный мир</w:t>
            </w:r>
          </w:p>
        </w:tc>
        <w:tc>
          <w:tcPr>
            <w:tcW w:w="1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Юные художники</w:t>
            </w:r>
          </w:p>
        </w:tc>
      </w:tr>
      <w:tr w:rsidR="00D26AE6" w:rsidTr="002C0ADE">
        <w:trPr>
          <w:tblCellSpacing w:w="0" w:type="dxa"/>
        </w:trPr>
        <w:tc>
          <w:tcPr>
            <w:tcW w:w="1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Здоровичок</w:t>
            </w:r>
            <w:proofErr w:type="spellEnd"/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День спортивных игр и забав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 гостях у доктора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Здоровейки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День здоровья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Мы юные спортсмены</w:t>
            </w:r>
          </w:p>
        </w:tc>
        <w:tc>
          <w:tcPr>
            <w:tcW w:w="1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День здоровья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Мы юные спортсмены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26AE6" w:rsidTr="002C0ADE">
        <w:trPr>
          <w:tblCellSpacing w:w="0" w:type="dxa"/>
        </w:trPr>
        <w:tc>
          <w:tcPr>
            <w:tcW w:w="1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гостях у сказки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Мы пришли в сказку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Сказка в гости к нам пришла</w:t>
            </w:r>
          </w:p>
        </w:tc>
        <w:tc>
          <w:tcPr>
            <w:tcW w:w="1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Мы театралы</w:t>
            </w:r>
          </w:p>
        </w:tc>
      </w:tr>
      <w:tr w:rsidR="00D26AE6" w:rsidTr="002C0ADE">
        <w:trPr>
          <w:tblCellSpacing w:w="0" w:type="dxa"/>
        </w:trPr>
        <w:tc>
          <w:tcPr>
            <w:tcW w:w="1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Мы – маленькие волшебники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гости к ветерку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Путешествие в мир природы</w:t>
            </w:r>
          </w:p>
        </w:tc>
        <w:tc>
          <w:tcPr>
            <w:tcW w:w="1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Мы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почемучкии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следопыты</w:t>
            </w:r>
          </w:p>
        </w:tc>
      </w:tr>
      <w:tr w:rsidR="00D26AE6" w:rsidTr="002C0ADE">
        <w:trPr>
          <w:tblCellSpacing w:w="0" w:type="dxa"/>
        </w:trPr>
        <w:tc>
          <w:tcPr>
            <w:tcW w:w="1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гостях у Королевы музыки.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гостях у Королевы музыки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Деньмузыки</w:t>
            </w:r>
            <w:proofErr w:type="spellEnd"/>
          </w:p>
        </w:tc>
        <w:tc>
          <w:tcPr>
            <w:tcW w:w="1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Деньмузыки</w:t>
            </w:r>
            <w:proofErr w:type="spellEnd"/>
          </w:p>
        </w:tc>
      </w:tr>
    </w:tbl>
    <w:p w:rsidR="00D26AE6" w:rsidRDefault="00D26AE6" w:rsidP="002C0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6AE6" w:rsidRPr="002C0ADE" w:rsidRDefault="002C0ADE" w:rsidP="002C0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5.2. ТЕМАТИЧЕСКИЕ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837"/>
        <w:gridCol w:w="2216"/>
        <w:gridCol w:w="1615"/>
        <w:gridCol w:w="1807"/>
      </w:tblGrid>
      <w:tr w:rsidR="00D26AE6" w:rsidTr="003B12DC">
        <w:trPr>
          <w:trHeight w:val="4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D26AE6" w:rsidTr="003B12DC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 дошкольного возраста от 3 до 4 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«Лето, лето – много света. Солнечная неделя»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Неделя безопасности 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«Правила движения мы узнали, на дороге внимательней стали!»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Капитошка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и его друзья»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«Познай себя»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мире игрушек»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стране песочных замков»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«Чудеса своими руками»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«На золотом крыльце сидели…»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Сказочном царстве – небывалом государстве»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Неделя безопасности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«Азбука АУ»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гостях у Лесовика»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«Летние путешествия»</w:t>
            </w:r>
          </w:p>
        </w:tc>
      </w:tr>
      <w:tr w:rsidR="00D26AE6" w:rsidTr="003B12DC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 детей дошкольного возраста от 4 до 5 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«Солнечная неделя»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Неделя безопасности 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«Правила движения мы узнали, на дороге внимательней стали!»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Капитошка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и его друзья»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«Познай себя»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мире игрушек»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стране песочных замков»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«Чудеса своими руками»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«На золотом крыльце сидели…»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Сказочном царстве – небывалом государстве»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Неделя безопасности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«Азбука АУ»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«В гостях у Лесовика»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«Летние путешествия»</w:t>
            </w:r>
          </w:p>
        </w:tc>
      </w:tr>
      <w:tr w:rsidR="00D26AE6" w:rsidTr="003B12DC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 дошкольного возраста от 5 до 6 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«Солнечная неделя»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Неделя безопасности 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«Правила движения мы узнали, на дороге внимательней стали!»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«Там на неведомых дорожках»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«Очень важный разговор»</w:t>
            </w: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«Раз-два, раз-два, начинается игра!»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Неделя безопасности</w:t>
            </w:r>
          </w:p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«О правилах важных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пожаробезопасных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«Чудеса своими руками»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«Смех, да и только!»</w:t>
            </w: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«Думаем, размышляем, придумываем!»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Неделя безопасности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«Азбука АУ»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«Зеленый дом»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«Береги здоровье смолоду»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«Летние путешествия»</w:t>
            </w:r>
          </w:p>
        </w:tc>
      </w:tr>
      <w:tr w:rsidR="00D26AE6" w:rsidTr="003B12DC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детей дошкольного возраста от 6 до 7 лет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«Счастливое детство мое»</w:t>
            </w:r>
          </w:p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Родина-Россия»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Неделя безопасности 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«Правила движения мы узнали, на дороге внимательней стали!»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«Там на неведомых дорожках»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«Очень важный разговор»</w:t>
            </w: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«Моя дружная семья»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(день любви, семьи и верности)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Неделя безопасности</w:t>
            </w:r>
          </w:p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«О правилах важных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пожаробезопасных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«Чудеса своими руками»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«Смех, да и только!»</w:t>
            </w:r>
          </w:p>
        </w:tc>
      </w:tr>
      <w:tr w:rsidR="00D26AE6" w:rsidTr="003B1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«Разведка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удивительного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Неделя безопасности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«Азбука АУ»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«Земля – наш дом родной»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«Береги здоровье смолоду»</w:t>
            </w:r>
          </w:p>
          <w:p w:rsidR="00D26AE6" w:rsidRDefault="00D26AE6" w:rsidP="003B12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«Летние путешествия»</w:t>
            </w:r>
          </w:p>
        </w:tc>
      </w:tr>
    </w:tbl>
    <w:p w:rsidR="00D26AE6" w:rsidRDefault="00D26AE6" w:rsidP="00D26A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6AE6" w:rsidRPr="002C0ADE" w:rsidRDefault="002C0ADE" w:rsidP="002C0A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D26AE6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ПРАЗДНИКИ, СРОКИ ИХ ПРОВЕДЕНИЯ.</w:t>
      </w:r>
    </w:p>
    <w:tbl>
      <w:tblPr>
        <w:tblW w:w="5259" w:type="pct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3029"/>
        <w:gridCol w:w="2467"/>
        <w:gridCol w:w="2657"/>
      </w:tblGrid>
      <w:tr w:rsidR="00D26AE6" w:rsidTr="003B12DC">
        <w:trPr>
          <w:tblCellSpacing w:w="0" w:type="dxa"/>
        </w:trPr>
        <w:tc>
          <w:tcPr>
            <w:tcW w:w="9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Группы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Наименование праздника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Их периодичность и сроки проведения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Продолжительность</w:t>
            </w:r>
          </w:p>
        </w:tc>
      </w:tr>
      <w:tr w:rsidR="00D26AE6" w:rsidTr="003B12DC">
        <w:trPr>
          <w:tblCellSpacing w:w="0" w:type="dxa"/>
        </w:trPr>
        <w:tc>
          <w:tcPr>
            <w:tcW w:w="9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детей дошкольного возраста от 3 до 4 лет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Праздник                             «Лето красное»                 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1/июня                          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Спортивный праздник «Юные спортсмены»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1/июнь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«Прощай, лето»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1/август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20мин</w:t>
            </w:r>
          </w:p>
        </w:tc>
      </w:tr>
      <w:tr w:rsidR="00D26AE6" w:rsidTr="003B12DC">
        <w:trPr>
          <w:tblCellSpacing w:w="0" w:type="dxa"/>
        </w:trPr>
        <w:tc>
          <w:tcPr>
            <w:tcW w:w="9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детей дошкольного возраста от 4 до 5 лет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деньзащиты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детей                        «Наше счастливое детство»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«Моя родина – Россия»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1/июнь месяц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1/июнь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25мин</w:t>
            </w: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спортивныйпраздник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«Путешествие в царство Нептуна»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1/июль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«Прощай, лето»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1/август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25мин</w:t>
            </w:r>
          </w:p>
        </w:tc>
      </w:tr>
      <w:tr w:rsidR="00D26AE6" w:rsidTr="003B12DC">
        <w:trPr>
          <w:tblCellSpacing w:w="0" w:type="dxa"/>
        </w:trPr>
        <w:tc>
          <w:tcPr>
            <w:tcW w:w="9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детей дошкольного возраста от 5 до 6 лет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защиты детей</w:t>
            </w:r>
          </w:p>
          <w:p w:rsidR="00D26AE6" w:rsidRDefault="00D26AE6" w:rsidP="003B1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 – спортивный праздник «Детство – это я и ты»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«Родина любимая, родина родная»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1/июнь месяц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1/июнь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30мин</w:t>
            </w: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Летний спортивный праздник                   «Летняя олимпиада»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1/июль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Проводы 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1/август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30мин</w:t>
            </w:r>
          </w:p>
        </w:tc>
      </w:tr>
      <w:tr w:rsidR="00D26AE6" w:rsidTr="003B12DC">
        <w:trPr>
          <w:tblCellSpacing w:w="0" w:type="dxa"/>
        </w:trPr>
        <w:tc>
          <w:tcPr>
            <w:tcW w:w="9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детей дошкольного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возраста от 6 до 7 лет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защиты детей/летний праздник/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 – спортивный праздник «Детство – это я и ты»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России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1/июнь месяц</w:t>
            </w: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1/июнь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35мин</w:t>
            </w: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Летний спортивный праздник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«Я – здоровый, сильный, смелый»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1/июль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35мин</w:t>
            </w:r>
          </w:p>
        </w:tc>
      </w:tr>
      <w:tr w:rsidR="00D26AE6" w:rsidTr="003B1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6AE6" w:rsidRDefault="00D26AE6" w:rsidP="003B1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Проводы 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1/август месяц</w:t>
            </w:r>
          </w:p>
        </w:tc>
        <w:tc>
          <w:tcPr>
            <w:tcW w:w="1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6AE6" w:rsidRDefault="00D26AE6" w:rsidP="003B12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35мин</w:t>
            </w:r>
          </w:p>
        </w:tc>
      </w:tr>
    </w:tbl>
    <w:p w:rsidR="00D26AE6" w:rsidRDefault="00D26AE6" w:rsidP="00D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AE6" w:rsidRPr="00EC191A" w:rsidRDefault="00D26AE6" w:rsidP="00D26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910" w:rsidRDefault="00E84910" w:rsidP="00E8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910" w:rsidRDefault="00E84910" w:rsidP="00E849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84910" w:rsidSect="00C8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AC" w:rsidRDefault="00834FAC" w:rsidP="00101697">
      <w:pPr>
        <w:spacing w:after="0" w:line="240" w:lineRule="auto"/>
      </w:pPr>
      <w:r>
        <w:separator/>
      </w:r>
    </w:p>
  </w:endnote>
  <w:endnote w:type="continuationSeparator" w:id="0">
    <w:p w:rsidR="00834FAC" w:rsidRDefault="00834FAC" w:rsidP="0010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AC" w:rsidRDefault="00834FAC" w:rsidP="00101697">
      <w:pPr>
        <w:spacing w:after="0" w:line="240" w:lineRule="auto"/>
      </w:pPr>
      <w:r>
        <w:separator/>
      </w:r>
    </w:p>
  </w:footnote>
  <w:footnote w:type="continuationSeparator" w:id="0">
    <w:p w:rsidR="00834FAC" w:rsidRDefault="00834FAC" w:rsidP="0010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D3E"/>
    <w:multiLevelType w:val="hybridMultilevel"/>
    <w:tmpl w:val="C2EC8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63F87"/>
    <w:multiLevelType w:val="hybridMultilevel"/>
    <w:tmpl w:val="A86A746A"/>
    <w:lvl w:ilvl="0" w:tplc="398863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D3043F"/>
    <w:multiLevelType w:val="hybridMultilevel"/>
    <w:tmpl w:val="519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A403A"/>
    <w:multiLevelType w:val="hybridMultilevel"/>
    <w:tmpl w:val="688E8F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52640"/>
    <w:multiLevelType w:val="hybridMultilevel"/>
    <w:tmpl w:val="407657E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23B16D5"/>
    <w:multiLevelType w:val="hybridMultilevel"/>
    <w:tmpl w:val="2E6EAB5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45A726F"/>
    <w:multiLevelType w:val="hybridMultilevel"/>
    <w:tmpl w:val="5E2062BE"/>
    <w:lvl w:ilvl="0" w:tplc="6C24F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F12CC"/>
    <w:multiLevelType w:val="hybridMultilevel"/>
    <w:tmpl w:val="C1B83B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A3218"/>
    <w:multiLevelType w:val="hybridMultilevel"/>
    <w:tmpl w:val="22F20D36"/>
    <w:lvl w:ilvl="0" w:tplc="B2643510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4555DF8"/>
    <w:multiLevelType w:val="hybridMultilevel"/>
    <w:tmpl w:val="F836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876"/>
    <w:rsid w:val="000724A4"/>
    <w:rsid w:val="00101697"/>
    <w:rsid w:val="00145040"/>
    <w:rsid w:val="001C7A5A"/>
    <w:rsid w:val="002C0ADE"/>
    <w:rsid w:val="002D2229"/>
    <w:rsid w:val="00365B79"/>
    <w:rsid w:val="003926BB"/>
    <w:rsid w:val="003B12DC"/>
    <w:rsid w:val="003E6FE3"/>
    <w:rsid w:val="004052B6"/>
    <w:rsid w:val="00405A00"/>
    <w:rsid w:val="00471CFB"/>
    <w:rsid w:val="004E2C19"/>
    <w:rsid w:val="005072D2"/>
    <w:rsid w:val="005D7FB0"/>
    <w:rsid w:val="00656D45"/>
    <w:rsid w:val="006B7876"/>
    <w:rsid w:val="006C6967"/>
    <w:rsid w:val="006C7960"/>
    <w:rsid w:val="007631B6"/>
    <w:rsid w:val="00764404"/>
    <w:rsid w:val="00800235"/>
    <w:rsid w:val="00834FAC"/>
    <w:rsid w:val="00852D8B"/>
    <w:rsid w:val="008711E6"/>
    <w:rsid w:val="00952622"/>
    <w:rsid w:val="009A07F1"/>
    <w:rsid w:val="009B4132"/>
    <w:rsid w:val="00A02023"/>
    <w:rsid w:val="00AE29A8"/>
    <w:rsid w:val="00C806DB"/>
    <w:rsid w:val="00D26AE6"/>
    <w:rsid w:val="00D37A23"/>
    <w:rsid w:val="00D4274B"/>
    <w:rsid w:val="00D44D9E"/>
    <w:rsid w:val="00D9198F"/>
    <w:rsid w:val="00E03E2B"/>
    <w:rsid w:val="00E379A1"/>
    <w:rsid w:val="00E84910"/>
    <w:rsid w:val="00EB40DC"/>
    <w:rsid w:val="00E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876"/>
    <w:pPr>
      <w:ind w:left="720"/>
      <w:contextualSpacing/>
    </w:pPr>
  </w:style>
  <w:style w:type="paragraph" w:styleId="HTML">
    <w:name w:val="HTML Preformatted"/>
    <w:basedOn w:val="a"/>
    <w:link w:val="HTML0"/>
    <w:rsid w:val="0087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711E6"/>
    <w:rPr>
      <w:rFonts w:ascii="Courier New" w:eastAsia="Courier New" w:hAnsi="Courier New" w:cs="Courier New"/>
      <w:color w:val="000000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8711E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header"/>
    <w:basedOn w:val="a"/>
    <w:link w:val="a5"/>
    <w:uiPriority w:val="99"/>
    <w:unhideWhenUsed/>
    <w:rsid w:val="0010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697"/>
  </w:style>
  <w:style w:type="paragraph" w:styleId="a6">
    <w:name w:val="footer"/>
    <w:basedOn w:val="a"/>
    <w:link w:val="a7"/>
    <w:uiPriority w:val="99"/>
    <w:unhideWhenUsed/>
    <w:rsid w:val="0010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697"/>
  </w:style>
  <w:style w:type="character" w:styleId="a8">
    <w:name w:val="Strong"/>
    <w:basedOn w:val="a0"/>
    <w:uiPriority w:val="22"/>
    <w:qFormat/>
    <w:rsid w:val="009B4132"/>
    <w:rPr>
      <w:b/>
      <w:bCs/>
    </w:rPr>
  </w:style>
  <w:style w:type="character" w:styleId="a9">
    <w:name w:val="Emphasis"/>
    <w:basedOn w:val="a0"/>
    <w:uiPriority w:val="20"/>
    <w:qFormat/>
    <w:rsid w:val="009B4132"/>
    <w:rPr>
      <w:i/>
      <w:iCs/>
    </w:rPr>
  </w:style>
  <w:style w:type="character" w:customStyle="1" w:styleId="fontstyle01">
    <w:name w:val="fontstyle01"/>
    <w:basedOn w:val="a0"/>
    <w:rsid w:val="00EB40D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B40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B40D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13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 В</dc:creator>
  <cp:keywords/>
  <dc:description/>
  <cp:lastModifiedBy>User</cp:lastModifiedBy>
  <cp:revision>18</cp:revision>
  <cp:lastPrinted>2015-04-06T16:17:00Z</cp:lastPrinted>
  <dcterms:created xsi:type="dcterms:W3CDTF">2015-04-04T19:42:00Z</dcterms:created>
  <dcterms:modified xsi:type="dcterms:W3CDTF">2023-10-04T12:24:00Z</dcterms:modified>
</cp:coreProperties>
</file>