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31DA" w:rsidRPr="0084637B" w:rsidRDefault="0084637B" w:rsidP="0084637B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84637B">
        <w:rPr>
          <w:rFonts w:ascii="Times New Roman" w:hAnsi="Times New Roman" w:cs="Times New Roman"/>
          <w:sz w:val="24"/>
          <w:szCs w:val="24"/>
          <w:lang w:val="ru-RU"/>
        </w:rPr>
        <w:t>Уважаемые жители Орловского района!</w:t>
      </w:r>
    </w:p>
    <w:p w:rsidR="0084637B" w:rsidRPr="0084637B" w:rsidRDefault="0084637B" w:rsidP="0084637B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84637B">
        <w:rPr>
          <w:rFonts w:ascii="Times New Roman" w:hAnsi="Times New Roman" w:cs="Times New Roman"/>
          <w:sz w:val="24"/>
          <w:szCs w:val="24"/>
          <w:lang w:val="ru-RU"/>
        </w:rPr>
        <w:t>На территории Российской Федерации с 14.10.2024 года по 25.10.2024 года проводится межведомственная комплексная общероссийская акция «Сообщи, где торгуют смертью».</w:t>
      </w:r>
    </w:p>
    <w:p w:rsidR="0084637B" w:rsidRPr="0084637B" w:rsidRDefault="0084637B" w:rsidP="0084637B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84637B">
        <w:rPr>
          <w:rFonts w:ascii="Times New Roman" w:hAnsi="Times New Roman" w:cs="Times New Roman"/>
          <w:sz w:val="24"/>
          <w:szCs w:val="24"/>
          <w:lang w:val="ru-RU"/>
        </w:rPr>
        <w:t>В связи, с чем просим сообщать в наш адрес информацию о лицах занимающихся распространением и употреблением наркотических средств и психотропных веществ, по телефонам 8 (86375) 31-2-00, 8-999-471-02-26. Конфиденциальность гарантируем, благодарим за сотрудничество.</w:t>
      </w:r>
      <w:bookmarkStart w:id="0" w:name="_GoBack"/>
      <w:bookmarkEnd w:id="0"/>
    </w:p>
    <w:sectPr w:rsidR="0084637B" w:rsidRPr="008463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FE1"/>
    <w:rsid w:val="00007FE1"/>
    <w:rsid w:val="003B31DA"/>
    <w:rsid w:val="00846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245363-568B-4913-A159-448F88A24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396</Characters>
  <Application>Microsoft Office Word</Application>
  <DocSecurity>0</DocSecurity>
  <Lines>3</Lines>
  <Paragraphs>1</Paragraphs>
  <ScaleCrop>false</ScaleCrop>
  <Company>SPecialiST RePack</Company>
  <LinksUpToDate>false</LinksUpToDate>
  <CharactersWithSpaces>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2024-10-10T08:09:00Z</dcterms:created>
  <dcterms:modified xsi:type="dcterms:W3CDTF">2024-10-10T08:18:00Z</dcterms:modified>
</cp:coreProperties>
</file>